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1B61" w:rsidRPr="00F31B61" w:rsidRDefault="004C06D3">
      <w:pPr>
        <w:rPr>
          <w:b/>
        </w:rPr>
      </w:pPr>
      <w:r>
        <w:rPr>
          <w:b/>
        </w:rPr>
        <w:t>S</w:t>
      </w:r>
      <w:r w:rsidR="00127C94">
        <w:rPr>
          <w:b/>
        </w:rPr>
        <w:t>quirrels Class-Week beginning 29th</w:t>
      </w:r>
      <w:r w:rsidR="00F31B61" w:rsidRPr="00F31B61">
        <w:rPr>
          <w:b/>
        </w:rPr>
        <w:t xml:space="preserve"> June 2020</w:t>
      </w:r>
    </w:p>
    <w:p w:rsidR="00C54FF8" w:rsidRDefault="00F31B61">
      <w:r>
        <w:t>Suggestions of some h</w:t>
      </w:r>
      <w:r w:rsidR="00783172">
        <w:t>ome learning activities. Please</w:t>
      </w:r>
      <w:r>
        <w:t xml:space="preserve"> feel free to adjust to suit your child. </w:t>
      </w:r>
    </w:p>
    <w:tbl>
      <w:tblPr>
        <w:tblStyle w:val="TableGrid"/>
        <w:tblW w:w="0" w:type="auto"/>
        <w:tblLook w:val="04A0" w:firstRow="1" w:lastRow="0" w:firstColumn="1" w:lastColumn="0" w:noHBand="0" w:noVBand="1"/>
      </w:tblPr>
      <w:tblGrid>
        <w:gridCol w:w="2826"/>
        <w:gridCol w:w="6190"/>
      </w:tblGrid>
      <w:tr w:rsidR="00F31B61" w:rsidTr="00C74FCF">
        <w:tc>
          <w:tcPr>
            <w:tcW w:w="9016" w:type="dxa"/>
            <w:gridSpan w:val="2"/>
          </w:tcPr>
          <w:p w:rsidR="00F31B61" w:rsidRDefault="00F31B61">
            <w:r>
              <w:t xml:space="preserve">Area of learning: </w:t>
            </w:r>
          </w:p>
        </w:tc>
      </w:tr>
      <w:tr w:rsidR="004F385A" w:rsidTr="00211808">
        <w:trPr>
          <w:trHeight w:val="983"/>
        </w:trPr>
        <w:tc>
          <w:tcPr>
            <w:tcW w:w="2263" w:type="dxa"/>
          </w:tcPr>
          <w:p w:rsidR="00F31B61" w:rsidRDefault="00F31B61">
            <w:r>
              <w:t>Literacy</w:t>
            </w:r>
          </w:p>
          <w:p w:rsidR="00AA69AE" w:rsidRDefault="00AA69AE"/>
          <w:p w:rsidR="00AA69AE" w:rsidRDefault="00127C94">
            <w:r>
              <w:rPr>
                <w:noProof/>
                <w:lang w:eastAsia="en-GB"/>
              </w:rPr>
              <w:drawing>
                <wp:inline distT="0" distB="0" distL="0" distR="0" wp14:anchorId="36FDEDA4" wp14:editId="21D6BAF9">
                  <wp:extent cx="1600200" cy="1557867"/>
                  <wp:effectExtent l="0" t="0" r="0" b="4445"/>
                  <wp:docPr id="2" name="Picture 2" descr="C:\Users\emma.fergusson\AppData\Local\Microsoft\Windows\INetCache\Content.MSO\2DA3963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ma.fergusson\AppData\Local\Microsoft\Windows\INetCache\Content.MSO\2DA3963C.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04822" cy="1562367"/>
                          </a:xfrm>
                          <a:prstGeom prst="rect">
                            <a:avLst/>
                          </a:prstGeom>
                          <a:noFill/>
                          <a:ln>
                            <a:noFill/>
                          </a:ln>
                        </pic:spPr>
                      </pic:pic>
                    </a:graphicData>
                  </a:graphic>
                </wp:inline>
              </w:drawing>
            </w:r>
          </w:p>
        </w:tc>
        <w:tc>
          <w:tcPr>
            <w:tcW w:w="6753" w:type="dxa"/>
          </w:tcPr>
          <w:p w:rsidR="00017C49" w:rsidRDefault="00440DB9" w:rsidP="00127C94">
            <w:r w:rsidRPr="00412577">
              <w:rPr>
                <w:b/>
              </w:rPr>
              <w:t>Book:</w:t>
            </w:r>
            <w:r w:rsidR="00783172">
              <w:t xml:space="preserve"> </w:t>
            </w:r>
            <w:r w:rsidR="00127C94">
              <w:t xml:space="preserve">Bear About Town by Esther </w:t>
            </w:r>
            <w:proofErr w:type="spellStart"/>
            <w:r w:rsidR="00127C94">
              <w:t>Sarfatti</w:t>
            </w:r>
            <w:proofErr w:type="spellEnd"/>
            <w:r w:rsidR="00127C94">
              <w:t xml:space="preserve"> and Stella Blackstone</w:t>
            </w:r>
          </w:p>
          <w:p w:rsidR="00127C94" w:rsidRDefault="00127C94" w:rsidP="00127C94">
            <w:r>
              <w:t xml:space="preserve">YouTube link: </w:t>
            </w:r>
            <w:hyperlink r:id="rId6" w:history="1">
              <w:r w:rsidRPr="00127C94">
                <w:rPr>
                  <w:color w:val="0000FF"/>
                  <w:u w:val="single"/>
                </w:rPr>
                <w:t>https://www.youtube.com/watch?v=jNLbc_WGInU</w:t>
              </w:r>
            </w:hyperlink>
          </w:p>
          <w:p w:rsidR="00440DB9" w:rsidRPr="00412577" w:rsidRDefault="00440DB9">
            <w:pPr>
              <w:rPr>
                <w:b/>
              </w:rPr>
            </w:pPr>
            <w:r w:rsidRPr="00412577">
              <w:rPr>
                <w:b/>
              </w:rPr>
              <w:t>Shared reading:</w:t>
            </w:r>
            <w:r w:rsidR="00C74FCF" w:rsidRPr="00412577">
              <w:rPr>
                <w:b/>
              </w:rPr>
              <w:t xml:space="preserve"> </w:t>
            </w:r>
            <w:r w:rsidR="00A32D06">
              <w:t xml:space="preserve">Follow the CAR (Comment and wait; Ask for participation and wait; Respond by adding a little more) and CROWD (Completion, Recall, Open-ended, </w:t>
            </w:r>
            <w:proofErr w:type="spellStart"/>
            <w:r w:rsidR="00A32D06">
              <w:t>Wh</w:t>
            </w:r>
            <w:proofErr w:type="spellEnd"/>
            <w:r w:rsidR="00A32D06">
              <w:t xml:space="preserve">-, Distancing). </w:t>
            </w:r>
          </w:p>
          <w:p w:rsidR="00A32D06" w:rsidRDefault="00440DB9">
            <w:pPr>
              <w:rPr>
                <w:rFonts w:ascii="Arial" w:hAnsi="Arial" w:cs="Arial"/>
                <w:color w:val="000000"/>
                <w:bdr w:val="none" w:sz="0" w:space="0" w:color="auto" w:frame="1"/>
                <w:shd w:val="clear" w:color="auto" w:fill="FFFFFF"/>
              </w:rPr>
            </w:pPr>
            <w:r w:rsidRPr="00412577">
              <w:rPr>
                <w:b/>
              </w:rPr>
              <w:t>Shared writing:</w:t>
            </w:r>
            <w:r w:rsidR="00A32D06">
              <w:rPr>
                <w:rFonts w:ascii="Arial" w:hAnsi="Arial" w:cs="Arial"/>
                <w:color w:val="000000"/>
                <w:bdr w:val="none" w:sz="0" w:space="0" w:color="auto" w:frame="1"/>
                <w:shd w:val="clear" w:color="auto" w:fill="FFFFFF"/>
              </w:rPr>
              <w:t xml:space="preserve"> </w:t>
            </w:r>
          </w:p>
          <w:p w:rsidR="00A32D06" w:rsidRPr="00211808" w:rsidRDefault="00A32D06">
            <w:pPr>
              <w:rPr>
                <w:rFonts w:ascii="Calibri" w:hAnsi="Calibri" w:cs="Calibri"/>
                <w:color w:val="000000"/>
                <w:bdr w:val="none" w:sz="0" w:space="0" w:color="auto" w:frame="1"/>
                <w:shd w:val="clear" w:color="auto" w:fill="FFFFFF"/>
              </w:rPr>
            </w:pPr>
            <w:r w:rsidRPr="00211808">
              <w:rPr>
                <w:rFonts w:ascii="Calibri" w:hAnsi="Calibri" w:cs="Calibri"/>
                <w:color w:val="000000"/>
                <w:bdr w:val="none" w:sz="0" w:space="0" w:color="auto" w:frame="1"/>
                <w:shd w:val="clear" w:color="auto" w:fill="FFFFFF"/>
              </w:rPr>
              <w:t>Step 1:</w:t>
            </w:r>
          </w:p>
          <w:p w:rsidR="00440DB9" w:rsidRPr="00211808" w:rsidRDefault="00A32D06">
            <w:pPr>
              <w:rPr>
                <w:rFonts w:ascii="Calibri" w:hAnsi="Calibri" w:cs="Calibri"/>
                <w:color w:val="000000"/>
                <w:bdr w:val="none" w:sz="0" w:space="0" w:color="auto" w:frame="1"/>
                <w:shd w:val="clear" w:color="auto" w:fill="FFFFFF"/>
              </w:rPr>
            </w:pPr>
            <w:r w:rsidRPr="00211808">
              <w:rPr>
                <w:rFonts w:ascii="Calibri" w:hAnsi="Calibri" w:cs="Calibri"/>
                <w:color w:val="000000"/>
                <w:bdr w:val="none" w:sz="0" w:space="0" w:color="auto" w:frame="1"/>
                <w:shd w:val="clear" w:color="auto" w:fill="FFFFFF"/>
              </w:rPr>
              <w:t>Write a sentence about the book using the sentence starter: '</w:t>
            </w:r>
            <w:r w:rsidR="00127C94">
              <w:rPr>
                <w:rFonts w:ascii="Calibri" w:hAnsi="Calibri" w:cs="Calibri"/>
                <w:b/>
                <w:bCs/>
                <w:color w:val="000000"/>
                <w:bdr w:val="none" w:sz="0" w:space="0" w:color="auto" w:frame="1"/>
                <w:shd w:val="clear" w:color="auto" w:fill="FFFFFF"/>
              </w:rPr>
              <w:t>On Saturday, I go to</w:t>
            </w:r>
            <w:r w:rsidR="007B5A0A">
              <w:rPr>
                <w:rFonts w:ascii="Calibri" w:hAnsi="Calibri" w:cs="Calibri"/>
                <w:b/>
                <w:bCs/>
                <w:color w:val="000000"/>
                <w:bdr w:val="none" w:sz="0" w:space="0" w:color="auto" w:frame="1"/>
                <w:shd w:val="clear" w:color="auto" w:fill="FFFFFF"/>
              </w:rPr>
              <w:t xml:space="preserve"> the</w:t>
            </w:r>
            <w:r w:rsidR="00127C94">
              <w:rPr>
                <w:rFonts w:ascii="Calibri" w:hAnsi="Calibri" w:cs="Calibri"/>
                <w:b/>
                <w:bCs/>
                <w:color w:val="000000"/>
                <w:bdr w:val="none" w:sz="0" w:space="0" w:color="auto" w:frame="1"/>
                <w:shd w:val="clear" w:color="auto" w:fill="FFFFFF"/>
              </w:rPr>
              <w:t>…</w:t>
            </w:r>
            <w:r w:rsidRPr="00211808">
              <w:rPr>
                <w:rFonts w:ascii="Calibri" w:hAnsi="Calibri" w:cs="Calibri"/>
                <w:color w:val="000000"/>
                <w:bdr w:val="none" w:sz="0" w:space="0" w:color="auto" w:frame="1"/>
                <w:shd w:val="clear" w:color="auto" w:fill="FFFFFF"/>
              </w:rPr>
              <w:t>' Take turns to write sentences. Write your name at the end of your sentence. Try to think about the letters in the word you want to spell. </w:t>
            </w:r>
          </w:p>
          <w:p w:rsidR="00A32D06" w:rsidRPr="00211808" w:rsidRDefault="00A32D06" w:rsidP="00A32D06">
            <w:pPr>
              <w:rPr>
                <w:rFonts w:ascii="Calibri" w:hAnsi="Calibri" w:cs="Calibri"/>
                <w:color w:val="000000"/>
                <w:bdr w:val="none" w:sz="0" w:space="0" w:color="auto" w:frame="1"/>
                <w:shd w:val="clear" w:color="auto" w:fill="FFFFFF"/>
              </w:rPr>
            </w:pPr>
            <w:r w:rsidRPr="00211808">
              <w:rPr>
                <w:rFonts w:ascii="Calibri" w:hAnsi="Calibri" w:cs="Calibri"/>
                <w:color w:val="000000"/>
                <w:bdr w:val="none" w:sz="0" w:space="0" w:color="auto" w:frame="1"/>
                <w:shd w:val="clear" w:color="auto" w:fill="FFFFFF"/>
              </w:rPr>
              <w:t>Step 2:</w:t>
            </w:r>
          </w:p>
          <w:p w:rsidR="00A32D06" w:rsidRPr="00211808" w:rsidRDefault="00A32D06" w:rsidP="00A32D06">
            <w:pPr>
              <w:rPr>
                <w:rFonts w:ascii="Calibri" w:eastAsia="Times New Roman" w:hAnsi="Calibri" w:cs="Calibri"/>
                <w:color w:val="000000"/>
                <w:bdr w:val="none" w:sz="0" w:space="0" w:color="auto" w:frame="1"/>
                <w:shd w:val="clear" w:color="auto" w:fill="FFFFFF"/>
                <w:lang w:eastAsia="en-GB"/>
              </w:rPr>
            </w:pPr>
            <w:r w:rsidRPr="00211808">
              <w:rPr>
                <w:rFonts w:ascii="Calibri" w:eastAsia="Times New Roman" w:hAnsi="Calibri" w:cs="Calibri"/>
                <w:color w:val="000000"/>
                <w:bdr w:val="none" w:sz="0" w:space="0" w:color="auto" w:frame="1"/>
                <w:shd w:val="clear" w:color="auto" w:fill="FFFFFF"/>
                <w:lang w:eastAsia="en-GB"/>
              </w:rPr>
              <w:t>Read through your sentences.</w:t>
            </w:r>
            <w:r w:rsidR="00211808">
              <w:rPr>
                <w:rFonts w:ascii="Calibri" w:eastAsia="Times New Roman" w:hAnsi="Calibri" w:cs="Calibri"/>
                <w:color w:val="000000"/>
                <w:bdr w:val="none" w:sz="0" w:space="0" w:color="auto" w:frame="1"/>
                <w:shd w:val="clear" w:color="auto" w:fill="FFFFFF"/>
                <w:lang w:eastAsia="en-GB"/>
              </w:rPr>
              <w:t xml:space="preserve"> </w:t>
            </w:r>
            <w:r w:rsidRPr="00211808">
              <w:rPr>
                <w:rFonts w:ascii="Calibri" w:eastAsia="Times New Roman" w:hAnsi="Calibri" w:cs="Calibri"/>
                <w:color w:val="000000"/>
                <w:bdr w:val="none" w:sz="0" w:space="0" w:color="auto" w:frame="1"/>
                <w:shd w:val="clear" w:color="auto" w:fill="FFFFFF"/>
                <w:lang w:eastAsia="en-GB"/>
              </w:rPr>
              <w:t>'</w:t>
            </w:r>
            <w:r w:rsidR="00127C94">
              <w:rPr>
                <w:rFonts w:ascii="Calibri" w:eastAsia="Times New Roman" w:hAnsi="Calibri" w:cs="Calibri"/>
                <w:b/>
                <w:bCs/>
                <w:color w:val="000000"/>
                <w:bdr w:val="none" w:sz="0" w:space="0" w:color="auto" w:frame="1"/>
                <w:shd w:val="clear" w:color="auto" w:fill="FFFFFF"/>
                <w:lang w:eastAsia="en-GB"/>
              </w:rPr>
              <w:t>On Saturday, I go to</w:t>
            </w:r>
            <w:r w:rsidR="007B5A0A">
              <w:rPr>
                <w:rFonts w:ascii="Calibri" w:eastAsia="Times New Roman" w:hAnsi="Calibri" w:cs="Calibri"/>
                <w:b/>
                <w:bCs/>
                <w:color w:val="000000"/>
                <w:bdr w:val="none" w:sz="0" w:space="0" w:color="auto" w:frame="1"/>
                <w:shd w:val="clear" w:color="auto" w:fill="FFFFFF"/>
                <w:lang w:eastAsia="en-GB"/>
              </w:rPr>
              <w:t xml:space="preserve"> the</w:t>
            </w:r>
            <w:r w:rsidR="00127C94">
              <w:rPr>
                <w:rFonts w:ascii="Calibri" w:eastAsia="Times New Roman" w:hAnsi="Calibri" w:cs="Calibri"/>
                <w:b/>
                <w:bCs/>
                <w:color w:val="000000"/>
                <w:bdr w:val="none" w:sz="0" w:space="0" w:color="auto" w:frame="1"/>
                <w:shd w:val="clear" w:color="auto" w:fill="FFFFFF"/>
                <w:lang w:eastAsia="en-GB"/>
              </w:rPr>
              <w:t>…</w:t>
            </w:r>
            <w:r w:rsidRPr="00211808">
              <w:rPr>
                <w:rFonts w:ascii="Calibri" w:eastAsia="Times New Roman" w:hAnsi="Calibri" w:cs="Calibri"/>
                <w:color w:val="000000"/>
                <w:bdr w:val="none" w:sz="0" w:space="0" w:color="auto" w:frame="1"/>
                <w:shd w:val="clear" w:color="auto" w:fill="FFFFFF"/>
                <w:lang w:eastAsia="en-GB"/>
              </w:rPr>
              <w:t>' Look for your names at the end of your sentence. Try to think about the letters in your name. </w:t>
            </w:r>
          </w:p>
          <w:p w:rsidR="00A32D06" w:rsidRPr="00211808" w:rsidRDefault="00A32D06" w:rsidP="00A32D06">
            <w:pPr>
              <w:rPr>
                <w:rFonts w:ascii="Calibri" w:eastAsia="Times New Roman" w:hAnsi="Calibri" w:cs="Calibri"/>
                <w:color w:val="000000"/>
                <w:bdr w:val="none" w:sz="0" w:space="0" w:color="auto" w:frame="1"/>
                <w:shd w:val="clear" w:color="auto" w:fill="FFFFFF"/>
                <w:lang w:eastAsia="en-GB"/>
              </w:rPr>
            </w:pPr>
            <w:r w:rsidRPr="00211808">
              <w:rPr>
                <w:rFonts w:ascii="Calibri" w:eastAsia="Times New Roman" w:hAnsi="Calibri" w:cs="Calibri"/>
                <w:color w:val="000000"/>
                <w:bdr w:val="none" w:sz="0" w:space="0" w:color="auto" w:frame="1"/>
                <w:shd w:val="clear" w:color="auto" w:fill="FFFFFF"/>
                <w:lang w:eastAsia="en-GB"/>
              </w:rPr>
              <w:t>Step 3:</w:t>
            </w:r>
          </w:p>
          <w:p w:rsidR="00A32D06" w:rsidRPr="00211808" w:rsidRDefault="003354B0" w:rsidP="00A32D06">
            <w:pPr>
              <w:rPr>
                <w:rFonts w:ascii="Calibri" w:hAnsi="Calibri" w:cs="Calibri"/>
                <w:color w:val="000000"/>
                <w:bdr w:val="none" w:sz="0" w:space="0" w:color="auto" w:frame="1"/>
                <w:shd w:val="clear" w:color="auto" w:fill="FFFFFF"/>
              </w:rPr>
            </w:pPr>
            <w:r>
              <w:rPr>
                <w:rFonts w:ascii="Calibri" w:hAnsi="Calibri" w:cs="Calibri"/>
                <w:color w:val="000000"/>
                <w:bdr w:val="none" w:sz="0" w:space="0" w:color="auto" w:frame="1"/>
                <w:shd w:val="clear" w:color="auto" w:fill="FFFFFF"/>
              </w:rPr>
              <w:t xml:space="preserve">Ask </w:t>
            </w:r>
            <w:r w:rsidR="00A32D06" w:rsidRPr="00211808">
              <w:rPr>
                <w:rFonts w:ascii="Calibri" w:hAnsi="Calibri" w:cs="Calibri"/>
                <w:color w:val="000000"/>
                <w:bdr w:val="none" w:sz="0" w:space="0" w:color="auto" w:frame="1"/>
                <w:shd w:val="clear" w:color="auto" w:fill="FFFFFF"/>
              </w:rPr>
              <w:t>your child to cut up their sentences between each word.  Or scan the sentence with a pair of scissors and look for any attempt your child makes to communicate they want to make a cut in the paper. </w:t>
            </w:r>
          </w:p>
          <w:p w:rsidR="00A32D06" w:rsidRPr="00211808" w:rsidRDefault="00A32D06" w:rsidP="00A32D06">
            <w:pPr>
              <w:rPr>
                <w:rFonts w:ascii="Calibri" w:hAnsi="Calibri" w:cs="Calibri"/>
                <w:color w:val="000000"/>
                <w:bdr w:val="none" w:sz="0" w:space="0" w:color="auto" w:frame="1"/>
                <w:shd w:val="clear" w:color="auto" w:fill="FFFFFF"/>
              </w:rPr>
            </w:pPr>
            <w:r w:rsidRPr="00211808">
              <w:rPr>
                <w:rFonts w:ascii="Calibri" w:hAnsi="Calibri" w:cs="Calibri"/>
                <w:color w:val="000000"/>
                <w:bdr w:val="none" w:sz="0" w:space="0" w:color="auto" w:frame="1"/>
                <w:shd w:val="clear" w:color="auto" w:fill="FFFFFF"/>
              </w:rPr>
              <w:t>Step 4:</w:t>
            </w:r>
          </w:p>
          <w:p w:rsidR="00A32D06" w:rsidRPr="00211808" w:rsidRDefault="00A32D06">
            <w:pPr>
              <w:rPr>
                <w:rFonts w:ascii="Calibri" w:hAnsi="Calibri" w:cs="Calibri"/>
                <w:color w:val="000000"/>
                <w:shd w:val="clear" w:color="auto" w:fill="FFFFFF"/>
              </w:rPr>
            </w:pPr>
            <w:r w:rsidRPr="00211808">
              <w:rPr>
                <w:rFonts w:ascii="Calibri" w:hAnsi="Calibri" w:cs="Calibri"/>
                <w:color w:val="000000"/>
                <w:shd w:val="clear" w:color="auto" w:fill="FFFFFF"/>
              </w:rPr>
              <w:t>Ask your child to stick the words down in a sentence and see what order they stick them in. Model how you would read the sentence.</w:t>
            </w:r>
          </w:p>
          <w:p w:rsidR="00A32D06" w:rsidRPr="00211808" w:rsidRDefault="00A32D06">
            <w:pPr>
              <w:rPr>
                <w:rFonts w:ascii="Calibri" w:hAnsi="Calibri" w:cs="Calibri"/>
                <w:color w:val="000000"/>
                <w:shd w:val="clear" w:color="auto" w:fill="FFFFFF"/>
              </w:rPr>
            </w:pPr>
            <w:r w:rsidRPr="00211808">
              <w:rPr>
                <w:rFonts w:ascii="Calibri" w:hAnsi="Calibri" w:cs="Calibri"/>
                <w:color w:val="000000"/>
                <w:shd w:val="clear" w:color="auto" w:fill="FFFFFF"/>
              </w:rPr>
              <w:t>Step 5:</w:t>
            </w:r>
          </w:p>
          <w:p w:rsidR="00A32D06" w:rsidRPr="00211808" w:rsidRDefault="00211808">
            <w:pPr>
              <w:rPr>
                <w:rFonts w:ascii="Calibri" w:hAnsi="Calibri" w:cs="Calibri"/>
                <w:b/>
              </w:rPr>
            </w:pPr>
            <w:r w:rsidRPr="00211808">
              <w:rPr>
                <w:rFonts w:ascii="Calibri" w:hAnsi="Calibri" w:cs="Calibri"/>
                <w:color w:val="000000"/>
                <w:shd w:val="clear" w:color="auto" w:fill="FFFFFF"/>
              </w:rPr>
              <w:t xml:space="preserve">Cut up the sentences you wrote and see if you can order them. Stick them in your book. Talk about how the sentences should </w:t>
            </w:r>
            <w:r w:rsidR="00477A71">
              <w:rPr>
                <w:rFonts w:ascii="Calibri" w:hAnsi="Calibri" w:cs="Calibri"/>
                <w:color w:val="000000"/>
                <w:shd w:val="clear" w:color="auto" w:fill="FFFFFF"/>
              </w:rPr>
              <w:t>sound</w:t>
            </w:r>
            <w:r w:rsidRPr="00211808">
              <w:rPr>
                <w:rFonts w:ascii="Calibri" w:hAnsi="Calibri" w:cs="Calibri"/>
                <w:color w:val="000000"/>
                <w:shd w:val="clear" w:color="auto" w:fill="FFFFFF"/>
              </w:rPr>
              <w:t>.</w:t>
            </w:r>
          </w:p>
          <w:p w:rsidR="00440DB9" w:rsidRPr="009B6EF9" w:rsidRDefault="00440DB9">
            <w:pPr>
              <w:rPr>
                <w:b/>
              </w:rPr>
            </w:pPr>
            <w:r w:rsidRPr="00412577">
              <w:rPr>
                <w:b/>
              </w:rPr>
              <w:t>Independent writing:</w:t>
            </w:r>
            <w:r w:rsidR="009B6EF9" w:rsidRPr="00E71573">
              <w:rPr>
                <w:sz w:val="28"/>
                <w:szCs w:val="28"/>
              </w:rPr>
              <w:t xml:space="preserve"> </w:t>
            </w:r>
            <w:r w:rsidR="009B6EF9" w:rsidRPr="009B6EF9">
              <w:t>Use your a</w:t>
            </w:r>
            <w:r w:rsidR="009B6EF9">
              <w:t xml:space="preserve">lternative pencil to write about something you are interested in and your name. Adults to present </w:t>
            </w:r>
            <w:r w:rsidR="00D65BD1">
              <w:t>whole alphabet and go through letters one</w:t>
            </w:r>
            <w:r w:rsidR="009B6EF9" w:rsidRPr="009B6EF9">
              <w:t xml:space="preserve"> at a time, </w:t>
            </w:r>
            <w:r w:rsidR="009B6EF9">
              <w:t xml:space="preserve">using a flipchart, PODD book or alphabet letters. </w:t>
            </w:r>
            <w:r w:rsidR="009B6EF9" w:rsidRPr="009B6EF9">
              <w:t>Any attempt to select any letter of the alphabet is praised and encouraged and recorded by the adult/partner.</w:t>
            </w:r>
          </w:p>
          <w:p w:rsidR="00440DB9" w:rsidRPr="00A32D06" w:rsidRDefault="00440DB9">
            <w:pPr>
              <w:rPr>
                <w:rFonts w:cstheme="minorHAnsi"/>
                <w:b/>
              </w:rPr>
            </w:pPr>
            <w:r w:rsidRPr="00412577">
              <w:rPr>
                <w:b/>
              </w:rPr>
              <w:t>Independent reading:</w:t>
            </w:r>
            <w:r w:rsidR="009B6EF9">
              <w:rPr>
                <w:b/>
              </w:rPr>
              <w:t xml:space="preserve"> </w:t>
            </w:r>
            <w:r w:rsidR="009B6EF9" w:rsidRPr="009B6EF9">
              <w:t xml:space="preserve">Choose a book of your choice and look at the </w:t>
            </w:r>
            <w:r w:rsidR="003354B0" w:rsidRPr="009B6EF9">
              <w:t>pictures</w:t>
            </w:r>
            <w:r w:rsidR="009B6EF9" w:rsidRPr="009B6EF9">
              <w:t xml:space="preserve">, Comment on the pictures and words. Turn the pages one at a time. </w:t>
            </w:r>
            <w:r w:rsidR="00A32D06" w:rsidRPr="00A32D06">
              <w:rPr>
                <w:rFonts w:cstheme="minorHAnsi"/>
                <w:b/>
                <w:bCs/>
                <w:color w:val="000000"/>
                <w:shd w:val="clear" w:color="auto" w:fill="FFFFFF"/>
              </w:rPr>
              <w:t>Oxford Owl</w:t>
            </w:r>
            <w:r w:rsidR="00A32D06" w:rsidRPr="00A32D06">
              <w:rPr>
                <w:rFonts w:cstheme="minorHAnsi"/>
                <w:color w:val="000000"/>
                <w:bdr w:val="none" w:sz="0" w:space="0" w:color="auto" w:frame="1"/>
                <w:shd w:val="clear" w:color="auto" w:fill="FFFFFF"/>
              </w:rPr>
              <w:t> </w:t>
            </w:r>
            <w:r w:rsidR="00A32D06" w:rsidRPr="00A32D06">
              <w:rPr>
                <w:rFonts w:cstheme="minorHAnsi"/>
                <w:color w:val="000000"/>
                <w:shd w:val="clear" w:color="auto" w:fill="FFFFFF"/>
              </w:rPr>
              <w:t>or</w:t>
            </w:r>
            <w:r w:rsidR="00A32D06" w:rsidRPr="00A32D06">
              <w:rPr>
                <w:rFonts w:cstheme="minorHAnsi"/>
                <w:color w:val="000000"/>
                <w:bdr w:val="none" w:sz="0" w:space="0" w:color="auto" w:frame="1"/>
                <w:shd w:val="clear" w:color="auto" w:fill="FFFFFF"/>
              </w:rPr>
              <w:t> </w:t>
            </w:r>
            <w:r w:rsidR="00A32D06" w:rsidRPr="00A32D06">
              <w:rPr>
                <w:rFonts w:cstheme="minorHAnsi"/>
                <w:b/>
                <w:bCs/>
                <w:color w:val="000000"/>
                <w:shd w:val="clear" w:color="auto" w:fill="FFFFFF"/>
              </w:rPr>
              <w:t>Reading Eggs</w:t>
            </w:r>
            <w:r w:rsidR="00A32D06" w:rsidRPr="00A32D06">
              <w:rPr>
                <w:rFonts w:cstheme="minorHAnsi"/>
                <w:color w:val="000000"/>
                <w:bdr w:val="none" w:sz="0" w:space="0" w:color="auto" w:frame="1"/>
                <w:shd w:val="clear" w:color="auto" w:fill="FFFFFF"/>
              </w:rPr>
              <w:t> </w:t>
            </w:r>
            <w:r w:rsidR="00A32D06" w:rsidRPr="00A32D06">
              <w:rPr>
                <w:rFonts w:cstheme="minorHAnsi"/>
                <w:color w:val="000000"/>
                <w:shd w:val="clear" w:color="auto" w:fill="FFFFFF"/>
              </w:rPr>
              <w:t>have some free e-books. Lilac band of Oxford Reading Tree are the ones we use the most. </w:t>
            </w:r>
          </w:p>
          <w:p w:rsidR="00440DB9" w:rsidRDefault="00440DB9">
            <w:r w:rsidRPr="00412577">
              <w:rPr>
                <w:b/>
              </w:rPr>
              <w:t>Letters of the day:</w:t>
            </w:r>
            <w:r w:rsidR="007B5A0A">
              <w:t xml:space="preserve"> </w:t>
            </w:r>
            <w:r w:rsidR="00FB2EBF">
              <w:t>X, A, B, C</w:t>
            </w:r>
            <w:r w:rsidR="007B5A0A">
              <w:t xml:space="preserve"> and </w:t>
            </w:r>
            <w:r w:rsidR="00FB2EBF">
              <w:t>D</w:t>
            </w:r>
            <w:r w:rsidR="009B6EF9">
              <w:t>. Focus on one letter a day.</w:t>
            </w:r>
            <w:r w:rsidR="009B6EF9" w:rsidRPr="009B6EF9">
              <w:rPr>
                <w:rFonts w:cstheme="minorHAnsi"/>
              </w:rPr>
              <w:t xml:space="preserve"> </w:t>
            </w:r>
            <w:r w:rsidR="00D041B3">
              <w:rPr>
                <w:rFonts w:cstheme="minorHAnsi"/>
                <w:color w:val="000000"/>
                <w:shd w:val="clear" w:color="auto" w:fill="FFFFFF"/>
              </w:rPr>
              <w:t xml:space="preserve">Use the Bounce Patrol videos to reinforce the letter. </w:t>
            </w:r>
          </w:p>
          <w:p w:rsidR="0078233E" w:rsidRPr="00132DEE" w:rsidRDefault="00213950" w:rsidP="0078233E">
            <w:pPr>
              <w:autoSpaceDE w:val="0"/>
              <w:autoSpaceDN w:val="0"/>
              <w:adjustRightInd w:val="0"/>
              <w:rPr>
                <w:rFonts w:cstheme="minorHAnsi"/>
              </w:rPr>
            </w:pPr>
            <w:r>
              <w:rPr>
                <w:b/>
              </w:rPr>
              <w:t>Letter work</w:t>
            </w:r>
            <w:r w:rsidR="00440DB9" w:rsidRPr="00412577">
              <w:rPr>
                <w:b/>
              </w:rPr>
              <w:t>:</w:t>
            </w:r>
            <w:r w:rsidR="00C74FCF">
              <w:t xml:space="preserve"> </w:t>
            </w:r>
            <w:r w:rsidR="0078233E">
              <w:t xml:space="preserve">Download and use the Magnetic ABC app to move letters around and spell words. See if you can find the beginning and end letters for three letter words. </w:t>
            </w:r>
          </w:p>
          <w:p w:rsidR="00132DEE" w:rsidRPr="00132DEE" w:rsidRDefault="00132DEE" w:rsidP="00132DEE">
            <w:pPr>
              <w:autoSpaceDE w:val="0"/>
              <w:autoSpaceDN w:val="0"/>
              <w:adjustRightInd w:val="0"/>
              <w:rPr>
                <w:rFonts w:cstheme="minorHAnsi"/>
              </w:rPr>
            </w:pPr>
          </w:p>
        </w:tc>
      </w:tr>
      <w:tr w:rsidR="004F385A" w:rsidTr="00AA69AE">
        <w:trPr>
          <w:trHeight w:val="2826"/>
        </w:trPr>
        <w:tc>
          <w:tcPr>
            <w:tcW w:w="2263" w:type="dxa"/>
          </w:tcPr>
          <w:p w:rsidR="00F31B61" w:rsidRDefault="00F31B61">
            <w:r>
              <w:lastRenderedPageBreak/>
              <w:t>Maths</w:t>
            </w:r>
          </w:p>
          <w:p w:rsidR="00C60416" w:rsidRDefault="00EB7EC7">
            <w:r>
              <w:rPr>
                <w:noProof/>
                <w:lang w:eastAsia="en-GB"/>
              </w:rPr>
              <w:drawing>
                <wp:inline distT="0" distB="0" distL="0" distR="0" wp14:anchorId="03823B05" wp14:editId="3D7A787E">
                  <wp:extent cx="1125085" cy="2036767"/>
                  <wp:effectExtent l="0" t="0" r="0" b="1905"/>
                  <wp:docPr id="4" name="Picture 4" descr="LEGO Duplo Ring Toss Game is fun for kids of all ages! By build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EGO Duplo Ring Toss Game is fun for kids of all ages! By building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32062" cy="2049398"/>
                          </a:xfrm>
                          <a:prstGeom prst="rect">
                            <a:avLst/>
                          </a:prstGeom>
                          <a:noFill/>
                          <a:ln>
                            <a:noFill/>
                          </a:ln>
                        </pic:spPr>
                      </pic:pic>
                    </a:graphicData>
                  </a:graphic>
                </wp:inline>
              </w:drawing>
            </w:r>
            <w:r w:rsidR="004F385A">
              <w:rPr>
                <w:noProof/>
                <w:lang w:eastAsia="en-GB"/>
              </w:rPr>
              <w:drawing>
                <wp:inline distT="0" distB="0" distL="0" distR="0" wp14:anchorId="7E431D9E" wp14:editId="09158A0D">
                  <wp:extent cx="1651000" cy="1234440"/>
                  <wp:effectExtent l="0" t="0" r="6350" b="3810"/>
                  <wp:docPr id="3" name="Picture 3" descr="C:\Users\emma.fergusson\AppData\Local\Microsoft\Windows\INetCache\Content.MSO\F01733D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mma.fergusson\AppData\Local\Microsoft\Windows\INetCache\Content.MSO\F01733DA.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9926" cy="1241114"/>
                          </a:xfrm>
                          <a:prstGeom prst="rect">
                            <a:avLst/>
                          </a:prstGeom>
                          <a:noFill/>
                          <a:ln>
                            <a:noFill/>
                          </a:ln>
                        </pic:spPr>
                      </pic:pic>
                    </a:graphicData>
                  </a:graphic>
                </wp:inline>
              </w:drawing>
            </w:r>
          </w:p>
        </w:tc>
        <w:tc>
          <w:tcPr>
            <w:tcW w:w="6753" w:type="dxa"/>
          </w:tcPr>
          <w:p w:rsidR="00AA69AE" w:rsidRPr="00E97E5D" w:rsidRDefault="00AA69AE" w:rsidP="00E97E5D">
            <w:pPr>
              <w:pStyle w:val="ListParagraph"/>
              <w:numPr>
                <w:ilvl w:val="0"/>
                <w:numId w:val="20"/>
              </w:numPr>
              <w:spacing w:beforeAutospacing="1" w:afterAutospacing="1"/>
              <w:rPr>
                <w:rFonts w:eastAsia="Times New Roman" w:cstheme="minorHAnsi"/>
                <w:color w:val="000000"/>
                <w:sz w:val="18"/>
                <w:szCs w:val="18"/>
                <w:lang w:eastAsia="en-GB"/>
              </w:rPr>
            </w:pPr>
            <w:proofErr w:type="spellStart"/>
            <w:r w:rsidRPr="00E97E5D">
              <w:rPr>
                <w:rFonts w:eastAsia="Times New Roman" w:cstheme="minorHAnsi"/>
                <w:color w:val="000000"/>
                <w:bdr w:val="none" w:sz="0" w:space="0" w:color="auto" w:frame="1"/>
                <w:lang w:val="en-US" w:eastAsia="en-GB"/>
              </w:rPr>
              <w:t>Boardmaker</w:t>
            </w:r>
            <w:proofErr w:type="spellEnd"/>
            <w:r w:rsidRPr="00E97E5D">
              <w:rPr>
                <w:rFonts w:eastAsia="Times New Roman" w:cstheme="minorHAnsi"/>
                <w:color w:val="000000"/>
                <w:bdr w:val="none" w:sz="0" w:space="0" w:color="auto" w:frame="1"/>
                <w:lang w:val="en-US" w:eastAsia="en-GB"/>
              </w:rPr>
              <w:t xml:space="preserve"> Online activities and Number songs </w:t>
            </w:r>
          </w:p>
          <w:p w:rsidR="00AA69AE" w:rsidRPr="00E97E5D" w:rsidRDefault="00AA69AE" w:rsidP="00E97E5D">
            <w:pPr>
              <w:pStyle w:val="ListParagraph"/>
              <w:numPr>
                <w:ilvl w:val="0"/>
                <w:numId w:val="20"/>
              </w:numPr>
              <w:spacing w:beforeAutospacing="1" w:afterAutospacing="1"/>
              <w:rPr>
                <w:rFonts w:eastAsia="Times New Roman" w:cstheme="minorHAnsi"/>
                <w:color w:val="000000"/>
                <w:sz w:val="18"/>
                <w:szCs w:val="18"/>
                <w:lang w:eastAsia="en-GB"/>
              </w:rPr>
            </w:pPr>
            <w:r w:rsidRPr="00E97E5D">
              <w:rPr>
                <w:rFonts w:eastAsia="Times New Roman" w:cstheme="minorHAnsi"/>
                <w:color w:val="000000"/>
                <w:bdr w:val="none" w:sz="0" w:space="0" w:color="auto" w:frame="1"/>
                <w:lang w:val="en-US" w:eastAsia="en-GB"/>
              </w:rPr>
              <w:t xml:space="preserve">Use the </w:t>
            </w:r>
            <w:proofErr w:type="spellStart"/>
            <w:r w:rsidRPr="00E97E5D">
              <w:rPr>
                <w:rFonts w:eastAsia="Times New Roman" w:cstheme="minorHAnsi"/>
                <w:color w:val="000000"/>
                <w:bdr w:val="none" w:sz="0" w:space="0" w:color="auto" w:frame="1"/>
                <w:lang w:val="en-US" w:eastAsia="en-GB"/>
              </w:rPr>
              <w:t>numicon</w:t>
            </w:r>
            <w:proofErr w:type="spellEnd"/>
            <w:r w:rsidRPr="00E97E5D">
              <w:rPr>
                <w:rFonts w:eastAsia="Times New Roman" w:cstheme="minorHAnsi"/>
                <w:color w:val="000000"/>
                <w:bdr w:val="none" w:sz="0" w:space="0" w:color="auto" w:frame="1"/>
                <w:lang w:val="en-US" w:eastAsia="en-GB"/>
              </w:rPr>
              <w:t xml:space="preserve"> and number line to count objects around the house/garden  </w:t>
            </w:r>
            <w:r w:rsidRPr="00E97E5D">
              <w:rPr>
                <w:rFonts w:eastAsia="Times New Roman" w:cstheme="minorHAnsi"/>
                <w:color w:val="000000"/>
                <w:bdr w:val="none" w:sz="0" w:space="0" w:color="auto" w:frame="1"/>
                <w:lang w:eastAsia="en-GB"/>
              </w:rPr>
              <w:t> </w:t>
            </w:r>
          </w:p>
          <w:p w:rsidR="00AA69AE" w:rsidRPr="00E97E5D" w:rsidRDefault="00AA69AE" w:rsidP="00E97E5D">
            <w:pPr>
              <w:pStyle w:val="ListParagraph"/>
              <w:numPr>
                <w:ilvl w:val="0"/>
                <w:numId w:val="20"/>
              </w:numPr>
              <w:spacing w:beforeAutospacing="1" w:afterAutospacing="1"/>
              <w:rPr>
                <w:rFonts w:eastAsia="Times New Roman" w:cstheme="minorHAnsi"/>
                <w:color w:val="000000"/>
                <w:sz w:val="18"/>
                <w:szCs w:val="18"/>
                <w:lang w:eastAsia="en-GB"/>
              </w:rPr>
            </w:pPr>
            <w:r w:rsidRPr="00E97E5D">
              <w:rPr>
                <w:rFonts w:eastAsia="Times New Roman" w:cstheme="minorHAnsi"/>
                <w:color w:val="000000"/>
                <w:bdr w:val="none" w:sz="0" w:space="0" w:color="auto" w:frame="1"/>
                <w:lang w:val="en-US" w:eastAsia="en-GB"/>
              </w:rPr>
              <w:t>Functional </w:t>
            </w:r>
            <w:proofErr w:type="spellStart"/>
            <w:r w:rsidRPr="00E97E5D">
              <w:rPr>
                <w:rFonts w:eastAsia="Times New Roman" w:cstheme="minorHAnsi"/>
                <w:color w:val="000000"/>
                <w:bdr w:val="none" w:sz="0" w:space="0" w:color="auto" w:frame="1"/>
                <w:lang w:val="en-US" w:eastAsia="en-GB"/>
              </w:rPr>
              <w:t>maths</w:t>
            </w:r>
            <w:proofErr w:type="spellEnd"/>
            <w:r w:rsidRPr="00E97E5D">
              <w:rPr>
                <w:rFonts w:eastAsia="Times New Roman" w:cstheme="minorHAnsi"/>
                <w:color w:val="000000"/>
                <w:bdr w:val="none" w:sz="0" w:space="0" w:color="auto" w:frame="1"/>
                <w:lang w:val="en-US" w:eastAsia="en-GB"/>
              </w:rPr>
              <w:t> skills at home</w:t>
            </w:r>
            <w:r w:rsidRPr="00E97E5D">
              <w:rPr>
                <w:rFonts w:eastAsia="Times New Roman" w:cstheme="minorHAnsi"/>
                <w:color w:val="000000"/>
                <w:bdr w:val="none" w:sz="0" w:space="0" w:color="auto" w:frame="1"/>
                <w:lang w:eastAsia="en-GB"/>
              </w:rPr>
              <w:t> </w:t>
            </w:r>
          </w:p>
          <w:p w:rsidR="006C0815" w:rsidRPr="00E97E5D" w:rsidRDefault="00AA69AE" w:rsidP="00E97E5D">
            <w:pPr>
              <w:pStyle w:val="ListParagraph"/>
              <w:numPr>
                <w:ilvl w:val="0"/>
                <w:numId w:val="20"/>
              </w:numPr>
              <w:spacing w:beforeAutospacing="1" w:afterAutospacing="1"/>
              <w:rPr>
                <w:rFonts w:eastAsia="Times New Roman" w:cstheme="minorHAnsi"/>
                <w:color w:val="000000"/>
                <w:sz w:val="18"/>
                <w:szCs w:val="18"/>
                <w:lang w:eastAsia="en-GB"/>
              </w:rPr>
            </w:pPr>
            <w:r w:rsidRPr="00E97E5D">
              <w:rPr>
                <w:rFonts w:eastAsia="Times New Roman" w:cstheme="minorHAnsi"/>
                <w:color w:val="000000"/>
                <w:bdr w:val="none" w:sz="0" w:space="0" w:color="auto" w:frame="1"/>
                <w:lang w:val="en-US" w:eastAsia="en-GB"/>
              </w:rPr>
              <w:t>Ideas for </w:t>
            </w:r>
            <w:proofErr w:type="spellStart"/>
            <w:r w:rsidRPr="00E97E5D">
              <w:rPr>
                <w:rFonts w:eastAsia="Times New Roman" w:cstheme="minorHAnsi"/>
                <w:color w:val="000000"/>
                <w:bdr w:val="none" w:sz="0" w:space="0" w:color="auto" w:frame="1"/>
                <w:lang w:val="en-US" w:eastAsia="en-GB"/>
              </w:rPr>
              <w:t>Maths</w:t>
            </w:r>
            <w:proofErr w:type="spellEnd"/>
            <w:r w:rsidRPr="00E97E5D">
              <w:rPr>
                <w:rFonts w:eastAsia="Times New Roman" w:cstheme="minorHAnsi"/>
                <w:color w:val="000000"/>
                <w:bdr w:val="none" w:sz="0" w:space="0" w:color="auto" w:frame="1"/>
                <w:lang w:val="en-US" w:eastAsia="en-GB"/>
              </w:rPr>
              <w:t> Outdoors</w:t>
            </w:r>
          </w:p>
          <w:p w:rsidR="00B50FD5" w:rsidRPr="00E97E5D" w:rsidRDefault="00B50FD5" w:rsidP="00E97E5D">
            <w:pPr>
              <w:pStyle w:val="ListParagraph"/>
              <w:numPr>
                <w:ilvl w:val="0"/>
                <w:numId w:val="20"/>
              </w:numPr>
              <w:spacing w:beforeAutospacing="1" w:afterAutospacing="1"/>
              <w:rPr>
                <w:rFonts w:eastAsia="Times New Roman" w:cstheme="minorHAnsi"/>
                <w:color w:val="000000"/>
                <w:sz w:val="18"/>
                <w:szCs w:val="18"/>
                <w:lang w:eastAsia="en-GB"/>
              </w:rPr>
            </w:pPr>
            <w:r w:rsidRPr="00E97E5D">
              <w:rPr>
                <w:rFonts w:eastAsia="Times New Roman" w:cstheme="minorHAnsi"/>
                <w:color w:val="000000"/>
                <w:bdr w:val="none" w:sz="0" w:space="0" w:color="auto" w:frame="1"/>
                <w:lang w:val="en-US" w:eastAsia="en-GB"/>
              </w:rPr>
              <w:t>Try some free number games on abcya.com-</w:t>
            </w:r>
            <w:hyperlink r:id="rId9" w:history="1">
              <w:r w:rsidRPr="00E97E5D">
                <w:rPr>
                  <w:color w:val="0000FF"/>
                  <w:u w:val="single"/>
                </w:rPr>
                <w:t>https://www.abcya.com/grades/prek/numbers</w:t>
              </w:r>
            </w:hyperlink>
          </w:p>
          <w:p w:rsidR="00132DEE" w:rsidRPr="00E97E5D" w:rsidRDefault="00132DEE" w:rsidP="00E97E5D">
            <w:pPr>
              <w:pStyle w:val="ListParagraph"/>
              <w:numPr>
                <w:ilvl w:val="0"/>
                <w:numId w:val="20"/>
              </w:numPr>
              <w:spacing w:beforeAutospacing="1" w:afterAutospacing="1"/>
              <w:rPr>
                <w:rFonts w:eastAsia="Times New Roman" w:cstheme="minorHAnsi"/>
                <w:lang w:eastAsia="en-GB"/>
              </w:rPr>
            </w:pPr>
            <w:r w:rsidRPr="00E97E5D">
              <w:rPr>
                <w:rFonts w:eastAsia="Times New Roman" w:cstheme="minorHAnsi"/>
                <w:lang w:eastAsia="en-GB"/>
              </w:rPr>
              <w:t xml:space="preserve">Read the maths story-Rosie’s walk on the website. </w:t>
            </w:r>
          </w:p>
          <w:p w:rsidR="00EB7EC7" w:rsidRDefault="004F385A" w:rsidP="00EB7EC7">
            <w:pPr>
              <w:pStyle w:val="ListParagraph"/>
              <w:numPr>
                <w:ilvl w:val="0"/>
                <w:numId w:val="20"/>
              </w:numPr>
              <w:spacing w:beforeAutospacing="1" w:afterAutospacing="1"/>
              <w:rPr>
                <w:rFonts w:eastAsia="Times New Roman" w:cstheme="minorHAnsi"/>
                <w:lang w:eastAsia="en-GB"/>
              </w:rPr>
            </w:pPr>
            <w:r>
              <w:rPr>
                <w:rFonts w:eastAsia="Times New Roman" w:cstheme="minorHAnsi"/>
                <w:lang w:eastAsia="en-GB"/>
              </w:rPr>
              <w:t xml:space="preserve">Make model houses uses big and small boxes-find or make furniture to go in the big and small houses. Can you match the big furniture to the big house and the small furniture to the small house? </w:t>
            </w:r>
          </w:p>
          <w:p w:rsidR="00132DEE" w:rsidRPr="00E97E5D" w:rsidRDefault="00EB7EC7" w:rsidP="00EB7EC7">
            <w:pPr>
              <w:pStyle w:val="ListParagraph"/>
              <w:numPr>
                <w:ilvl w:val="0"/>
                <w:numId w:val="20"/>
              </w:numPr>
              <w:spacing w:beforeAutospacing="1" w:afterAutospacing="1"/>
              <w:rPr>
                <w:rFonts w:eastAsia="Times New Roman" w:cstheme="minorHAnsi"/>
                <w:lang w:eastAsia="en-GB"/>
              </w:rPr>
            </w:pPr>
            <w:r>
              <w:rPr>
                <w:rFonts w:eastAsia="Times New Roman" w:cstheme="minorHAnsi"/>
                <w:lang w:eastAsia="en-GB"/>
              </w:rPr>
              <w:t xml:space="preserve">Use </w:t>
            </w:r>
            <w:proofErr w:type="spellStart"/>
            <w:r>
              <w:rPr>
                <w:rFonts w:eastAsia="Times New Roman" w:cstheme="minorHAnsi"/>
                <w:lang w:eastAsia="en-GB"/>
              </w:rPr>
              <w:t>duplo</w:t>
            </w:r>
            <w:proofErr w:type="spellEnd"/>
            <w:r>
              <w:rPr>
                <w:rFonts w:eastAsia="Times New Roman" w:cstheme="minorHAnsi"/>
                <w:lang w:eastAsia="en-GB"/>
              </w:rPr>
              <w:t xml:space="preserve"> or </w:t>
            </w:r>
            <w:proofErr w:type="spellStart"/>
            <w:r>
              <w:rPr>
                <w:rFonts w:eastAsia="Times New Roman" w:cstheme="minorHAnsi"/>
                <w:lang w:eastAsia="en-GB"/>
              </w:rPr>
              <w:t>lego</w:t>
            </w:r>
            <w:proofErr w:type="spellEnd"/>
            <w:r>
              <w:rPr>
                <w:rFonts w:eastAsia="Times New Roman" w:cstheme="minorHAnsi"/>
                <w:lang w:eastAsia="en-GB"/>
              </w:rPr>
              <w:t xml:space="preserve"> to build different towers of different number blocks. Use playdough rolled into a ring or a hairband to throw hoops. Talk about a number and throw the hoop to land on the correct tower with that number of blocks. </w:t>
            </w:r>
          </w:p>
        </w:tc>
      </w:tr>
      <w:tr w:rsidR="004F385A" w:rsidTr="00F31B61">
        <w:trPr>
          <w:trHeight w:val="1409"/>
        </w:trPr>
        <w:tc>
          <w:tcPr>
            <w:tcW w:w="2263" w:type="dxa"/>
          </w:tcPr>
          <w:p w:rsidR="00F31B61" w:rsidRDefault="00F31B61" w:rsidP="00B94093">
            <w:r>
              <w:t>Science</w:t>
            </w:r>
          </w:p>
          <w:p w:rsidR="00B04BAD" w:rsidRDefault="00A34707" w:rsidP="00B94093">
            <w:r>
              <w:rPr>
                <w:noProof/>
                <w:lang w:eastAsia="en-GB"/>
              </w:rPr>
              <w:drawing>
                <wp:inline distT="0" distB="0" distL="0" distR="0" wp14:anchorId="7C84F037" wp14:editId="0EAC3EC9">
                  <wp:extent cx="1500759" cy="1287780"/>
                  <wp:effectExtent l="0" t="0" r="4445" b="7620"/>
                  <wp:docPr id="8" name="Picture 8" descr="C:\Users\emma.fergusson\AppData\Local\Microsoft\Windows\INetCache\Content.MSO\E6856EE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ma.fergusson\AppData\Local\Microsoft\Windows\INetCache\Content.MSO\E6856EED.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3126" cy="1306973"/>
                          </a:xfrm>
                          <a:prstGeom prst="rect">
                            <a:avLst/>
                          </a:prstGeom>
                          <a:noFill/>
                          <a:ln>
                            <a:noFill/>
                          </a:ln>
                        </pic:spPr>
                      </pic:pic>
                    </a:graphicData>
                  </a:graphic>
                </wp:inline>
              </w:drawing>
            </w:r>
          </w:p>
        </w:tc>
        <w:tc>
          <w:tcPr>
            <w:tcW w:w="6753" w:type="dxa"/>
          </w:tcPr>
          <w:p w:rsidR="00F31B61" w:rsidRDefault="00C35930">
            <w:r>
              <w:t>Topic:</w:t>
            </w:r>
            <w:r w:rsidR="008567BC">
              <w:t xml:space="preserve"> Habitats</w:t>
            </w:r>
          </w:p>
          <w:p w:rsidR="005A3B81" w:rsidRPr="005A3B81" w:rsidRDefault="005A3B81" w:rsidP="005A3B81">
            <w:pPr>
              <w:rPr>
                <w:rFonts w:cstheme="minorHAnsi"/>
              </w:rPr>
            </w:pPr>
            <w:r w:rsidRPr="005A3B81">
              <w:rPr>
                <w:rFonts w:eastAsia="Times New Roman" w:cstheme="minorHAnsi"/>
                <w:bCs/>
              </w:rPr>
              <w:t xml:space="preserve">Intent: </w:t>
            </w:r>
            <w:r w:rsidR="000C2788" w:rsidRPr="000C2788">
              <w:rPr>
                <w:rFonts w:ascii="Arial" w:hAnsi="Arial" w:cs="Arial"/>
                <w:b/>
              </w:rPr>
              <w:t>Pupils will explore, identify and group what animals live in the artic</w:t>
            </w:r>
          </w:p>
          <w:p w:rsidR="005A3B81" w:rsidRPr="005A3B81" w:rsidRDefault="005A3B81" w:rsidP="005A3B81">
            <w:pPr>
              <w:rPr>
                <w:rFonts w:eastAsia="Times New Roman" w:cstheme="minorHAnsi"/>
                <w:b/>
                <w:bCs/>
              </w:rPr>
            </w:pPr>
          </w:p>
          <w:p w:rsidR="000C2788" w:rsidRPr="00A34707" w:rsidRDefault="000C2788" w:rsidP="000C2788">
            <w:pPr>
              <w:pStyle w:val="ListParagraph"/>
              <w:numPr>
                <w:ilvl w:val="0"/>
                <w:numId w:val="21"/>
              </w:numPr>
              <w:rPr>
                <w:rFonts w:cstheme="minorHAnsi"/>
              </w:rPr>
            </w:pPr>
            <w:r w:rsidRPr="00A34707">
              <w:rPr>
                <w:rFonts w:cstheme="minorHAnsi"/>
              </w:rPr>
              <w:t>Listen to sounds of different arctic animals; whales, seals, polar bears, arctic owl</w:t>
            </w:r>
          </w:p>
          <w:p w:rsidR="000C2788" w:rsidRPr="00A34707" w:rsidRDefault="000C2788" w:rsidP="000C2788">
            <w:pPr>
              <w:pStyle w:val="ListParagraph"/>
              <w:numPr>
                <w:ilvl w:val="0"/>
                <w:numId w:val="21"/>
              </w:numPr>
              <w:rPr>
                <w:rFonts w:cstheme="minorHAnsi"/>
                <w:sz w:val="24"/>
                <w:szCs w:val="24"/>
              </w:rPr>
            </w:pPr>
            <w:r w:rsidRPr="00A34707">
              <w:rPr>
                <w:rFonts w:cstheme="minorHAnsi"/>
              </w:rPr>
              <w:t>Look at pictures/videos of different animals</w:t>
            </w:r>
          </w:p>
          <w:p w:rsidR="000C2788" w:rsidRPr="00A34707" w:rsidRDefault="000C2788" w:rsidP="000C2788">
            <w:pPr>
              <w:pStyle w:val="ListParagraph"/>
              <w:numPr>
                <w:ilvl w:val="0"/>
                <w:numId w:val="21"/>
              </w:numPr>
              <w:rPr>
                <w:rFonts w:cstheme="minorHAnsi"/>
              </w:rPr>
            </w:pPr>
            <w:r w:rsidRPr="00A34707">
              <w:rPr>
                <w:rFonts w:cstheme="minorHAnsi"/>
              </w:rPr>
              <w:t>Group animals in the Arctic that would live in the sea (whale), and those that live on land ( Arctic fox, owl )</w:t>
            </w:r>
          </w:p>
          <w:p w:rsidR="00987016" w:rsidRDefault="000C2788" w:rsidP="000C2788">
            <w:pPr>
              <w:pStyle w:val="ListParagraph"/>
              <w:numPr>
                <w:ilvl w:val="0"/>
                <w:numId w:val="4"/>
              </w:numPr>
            </w:pPr>
            <w:r w:rsidRPr="00A34707">
              <w:rPr>
                <w:rFonts w:cstheme="minorHAnsi"/>
              </w:rPr>
              <w:t>Identify a feature of an Arctic animal ( flippers/fur )</w:t>
            </w:r>
          </w:p>
        </w:tc>
      </w:tr>
      <w:tr w:rsidR="004F385A" w:rsidTr="00F31B61">
        <w:trPr>
          <w:trHeight w:val="1401"/>
        </w:trPr>
        <w:tc>
          <w:tcPr>
            <w:tcW w:w="2263" w:type="dxa"/>
          </w:tcPr>
          <w:p w:rsidR="00F31B61" w:rsidRDefault="00F31B61">
            <w:r>
              <w:t>PSHE</w:t>
            </w:r>
          </w:p>
          <w:p w:rsidR="000C2788" w:rsidRDefault="000C2788">
            <w:r>
              <w:rPr>
                <w:noProof/>
                <w:lang w:eastAsia="en-GB"/>
              </w:rPr>
              <w:drawing>
                <wp:inline distT="0" distB="0" distL="0" distR="0" wp14:anchorId="2EE46474" wp14:editId="09A79A5D">
                  <wp:extent cx="1311597" cy="1840865"/>
                  <wp:effectExtent l="0" t="0" r="3175" b="6985"/>
                  <wp:docPr id="7" name="Picture 7" descr="Habitat Mini Sensory Tubs Mini Sensory Tubs - Animal habitats using colored rice and various small objects that suit that animal's habitatMini Sensory Tubs - Animal habitats using colored rice and various small objects that suit that animal's habitat Sensory Tubs, Sensory Boxes, Sensory Activities, Sensory Play, Preschool Activities, Animal Activities For Kids, Imagination Tree, Small World Play, Animal Habit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bitat Mini Sensory Tubs Mini Sensory Tubs - Animal habitats using colored rice and various small objects that suit that animal's habitatMini Sensory Tubs - Animal habitats using colored rice and various small objects that suit that animal's habitat Sensory Tubs, Sensory Boxes, Sensory Activities, Sensory Play, Preschool Activities, Animal Activities For Kids, Imagination Tree, Small World Play, Animal Habitat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16270" cy="1847424"/>
                          </a:xfrm>
                          <a:prstGeom prst="rect">
                            <a:avLst/>
                          </a:prstGeom>
                          <a:noFill/>
                          <a:ln>
                            <a:noFill/>
                          </a:ln>
                        </pic:spPr>
                      </pic:pic>
                    </a:graphicData>
                  </a:graphic>
                </wp:inline>
              </w:drawing>
            </w:r>
          </w:p>
        </w:tc>
        <w:tc>
          <w:tcPr>
            <w:tcW w:w="6753" w:type="dxa"/>
          </w:tcPr>
          <w:p w:rsidR="00F31B61" w:rsidRDefault="00C35930">
            <w:r>
              <w:t>Topic:</w:t>
            </w:r>
            <w:r w:rsidR="008567BC">
              <w:t xml:space="preserve"> Living in the Wider World</w:t>
            </w:r>
            <w:r w:rsidR="00A80FDE">
              <w:t xml:space="preserve">-Saving our planet </w:t>
            </w:r>
          </w:p>
          <w:p w:rsidR="00B94093" w:rsidRDefault="00B94093"/>
          <w:p w:rsidR="006C0815" w:rsidRPr="006C0815" w:rsidRDefault="006C0815" w:rsidP="000C2788">
            <w:pPr>
              <w:pStyle w:val="ListParagraph"/>
              <w:numPr>
                <w:ilvl w:val="0"/>
                <w:numId w:val="5"/>
              </w:numPr>
            </w:pPr>
            <w:r w:rsidRPr="006C0815">
              <w:rPr>
                <w:rFonts w:cstheme="minorHAnsi"/>
              </w:rPr>
              <w:t>Read the George saves the world story book</w:t>
            </w:r>
            <w:r w:rsidR="007C79B9">
              <w:rPr>
                <w:rFonts w:cstheme="minorHAnsi"/>
              </w:rPr>
              <w:t xml:space="preserve"> on YouTube-</w:t>
            </w:r>
            <w:r w:rsidR="007C79B9" w:rsidRPr="007C79B9">
              <w:t xml:space="preserve"> </w:t>
            </w:r>
            <w:hyperlink r:id="rId12" w:history="1">
              <w:r w:rsidR="007C79B9" w:rsidRPr="007C79B9">
                <w:rPr>
                  <w:color w:val="0000FF"/>
                  <w:u w:val="single"/>
                </w:rPr>
                <w:t>https://www.youtube.com/watch?v=i6xdwpgFWd0</w:t>
              </w:r>
            </w:hyperlink>
          </w:p>
          <w:p w:rsidR="00E17AAB" w:rsidRPr="003C22AC" w:rsidRDefault="00E17AAB" w:rsidP="000C2788">
            <w:pPr>
              <w:pStyle w:val="ListParagraph"/>
              <w:numPr>
                <w:ilvl w:val="0"/>
                <w:numId w:val="5"/>
              </w:numPr>
            </w:pPr>
            <w:r w:rsidRPr="003C22AC">
              <w:rPr>
                <w:rFonts w:cstheme="minorHAnsi"/>
              </w:rPr>
              <w:t>Predictable Chart Writing- ‘Our world is….’</w:t>
            </w:r>
          </w:p>
          <w:p w:rsidR="00E17AAB" w:rsidRPr="000C2788" w:rsidRDefault="000C2788" w:rsidP="000C2788">
            <w:pPr>
              <w:pStyle w:val="ListParagraph"/>
              <w:numPr>
                <w:ilvl w:val="0"/>
                <w:numId w:val="5"/>
              </w:numPr>
              <w:rPr>
                <w:rFonts w:cstheme="minorHAnsi"/>
              </w:rPr>
            </w:pPr>
            <w:r w:rsidRPr="000C2788">
              <w:rPr>
                <w:rFonts w:cstheme="minorHAnsi"/>
              </w:rPr>
              <w:t xml:space="preserve">Choose different environments and set up play with animals – savannah, oceans, arctic </w:t>
            </w:r>
            <w:proofErr w:type="spellStart"/>
            <w:r w:rsidRPr="000C2788">
              <w:rPr>
                <w:rFonts w:cstheme="minorHAnsi"/>
              </w:rPr>
              <w:t>etc</w:t>
            </w:r>
            <w:proofErr w:type="spellEnd"/>
          </w:p>
        </w:tc>
      </w:tr>
      <w:tr w:rsidR="004F385A" w:rsidTr="00F31B61">
        <w:trPr>
          <w:trHeight w:val="1279"/>
        </w:trPr>
        <w:tc>
          <w:tcPr>
            <w:tcW w:w="2263" w:type="dxa"/>
          </w:tcPr>
          <w:p w:rsidR="00F31B61" w:rsidRDefault="00F31B61">
            <w:r>
              <w:t>PE</w:t>
            </w:r>
          </w:p>
          <w:p w:rsidR="00B26149" w:rsidRDefault="008D6B72" w:rsidP="00B26149">
            <w:pPr>
              <w:jc w:val="center"/>
            </w:pPr>
            <w:r>
              <w:rPr>
                <w:noProof/>
                <w:lang w:eastAsia="en-GB"/>
              </w:rPr>
              <w:drawing>
                <wp:inline distT="0" distB="0" distL="0" distR="0" wp14:anchorId="6409699F" wp14:editId="60A78BA6">
                  <wp:extent cx="807720" cy="1210974"/>
                  <wp:effectExtent l="0" t="0" r="0" b="8255"/>
                  <wp:docPr id="12" name="Picture 12" descr="Boys Gym- Olympics- Straw Javelin Throw- a fun and simple boredom buster for kids Gross Motor Activities, Gross Motor Skills, Summer Activities, Toddler Activities, Indoor Activities, Olympics Kids Activities, Counseling Activities, Therapy Activities, Physical Activ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oys Gym- Olympics- Straw Javelin Throw- a fun and simple boredom buster for kids Gross Motor Activities, Gross Motor Skills, Summer Activities, Toddler Activities, Indoor Activities, Olympics Kids Activities, Counseling Activities, Therapy Activities, Physical Activiti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14696" cy="1221433"/>
                          </a:xfrm>
                          <a:prstGeom prst="rect">
                            <a:avLst/>
                          </a:prstGeom>
                          <a:noFill/>
                          <a:ln>
                            <a:noFill/>
                          </a:ln>
                        </pic:spPr>
                      </pic:pic>
                    </a:graphicData>
                  </a:graphic>
                </wp:inline>
              </w:drawing>
            </w:r>
            <w:r>
              <w:rPr>
                <w:noProof/>
                <w:lang w:eastAsia="en-GB"/>
              </w:rPr>
              <w:drawing>
                <wp:inline distT="0" distB="0" distL="0" distR="0" wp14:anchorId="45C2ED2C" wp14:editId="1A2E009B">
                  <wp:extent cx="7620" cy="7620"/>
                  <wp:effectExtent l="0" t="0" r="0" b="0"/>
                  <wp:docPr id="10" name="Picture 10" descr="https://4.bp.blogspot.com/-Jmknp0Oq5x8/UCIZUIBQHnI/AAAAAAABF2o/H1d03detj-Y/s640/straw+javelin+thro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4.bp.blogspot.com/-Jmknp0Oq5x8/UCIZUIBQHnI/AAAAAAABF2o/H1d03detj-Y/s640/straw+javelin+throw.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00A34707">
              <w:rPr>
                <w:noProof/>
                <w:lang w:eastAsia="en-GB"/>
              </w:rPr>
              <w:drawing>
                <wp:inline distT="0" distB="0" distL="0" distR="0" wp14:anchorId="4EEB52D2" wp14:editId="76A158D7">
                  <wp:extent cx="7620" cy="7620"/>
                  <wp:effectExtent l="0" t="0" r="0" b="0"/>
                  <wp:docPr id="9" name="Picture 9" descr="https://4.bp.blogspot.com/-Jmknp0Oq5x8/UCIZUIBQHnI/AAAAAAABF2o/H1d03detj-Y/s640/straw+javelin+thro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4.bp.blogspot.com/-Jmknp0Oq5x8/UCIZUIBQHnI/AAAAAAABF2o/H1d03detj-Y/s640/straw+javelin+throw.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c>
          <w:tcPr>
            <w:tcW w:w="6753" w:type="dxa"/>
          </w:tcPr>
          <w:p w:rsidR="00F31B61" w:rsidRDefault="00C35930">
            <w:r>
              <w:t>Topic:</w:t>
            </w:r>
            <w:r w:rsidR="008567BC">
              <w:t xml:space="preserve"> Athletics</w:t>
            </w:r>
          </w:p>
          <w:p w:rsidR="007C79B9" w:rsidRDefault="007C79B9" w:rsidP="007C79B9">
            <w:r>
              <w:t xml:space="preserve"> </w:t>
            </w:r>
          </w:p>
          <w:p w:rsidR="00F3525E" w:rsidRDefault="00F3525E" w:rsidP="004F385A">
            <w:pPr>
              <w:pStyle w:val="ListParagraph"/>
              <w:numPr>
                <w:ilvl w:val="0"/>
                <w:numId w:val="13"/>
              </w:numPr>
            </w:pPr>
            <w:r>
              <w:t>Throwing</w:t>
            </w:r>
            <w:r w:rsidR="004F385A">
              <w:t xml:space="preserve"> for distance</w:t>
            </w:r>
            <w:r>
              <w:t xml:space="preserve"> games- </w:t>
            </w:r>
            <w:r w:rsidR="008D6B72">
              <w:t>Straw Javelin Throw Game</w:t>
            </w:r>
          </w:p>
          <w:p w:rsidR="008D6B72" w:rsidRDefault="008D6B72" w:rsidP="008D6B72">
            <w:pPr>
              <w:pStyle w:val="ListParagraph"/>
            </w:pPr>
            <w:r>
              <w:t xml:space="preserve">Set up 4 bowls and use drinking straws as javelins to throw. Take turns to throw your javelin and see how far it goes. Award points to the bowls: nearest bowl being the least point and the furthest away bowl being the most points. </w:t>
            </w:r>
          </w:p>
        </w:tc>
      </w:tr>
      <w:tr w:rsidR="004F385A" w:rsidTr="00F31B61">
        <w:trPr>
          <w:trHeight w:val="1397"/>
        </w:trPr>
        <w:tc>
          <w:tcPr>
            <w:tcW w:w="2263" w:type="dxa"/>
          </w:tcPr>
          <w:p w:rsidR="00F31B61" w:rsidRDefault="00F31B61">
            <w:r>
              <w:lastRenderedPageBreak/>
              <w:t>Art</w:t>
            </w:r>
          </w:p>
          <w:p w:rsidR="0064715D" w:rsidRDefault="004F385A">
            <w:r>
              <w:rPr>
                <w:noProof/>
                <w:lang w:eastAsia="en-GB"/>
              </w:rPr>
              <w:drawing>
                <wp:inline distT="0" distB="0" distL="0" distR="0" wp14:anchorId="25E32192" wp14:editId="11108CBF">
                  <wp:extent cx="1492250" cy="718667"/>
                  <wp:effectExtent l="0" t="0" r="0" b="5715"/>
                  <wp:docPr id="1" name="Picture 1" descr="imaginary creature papier mache project, maybe for 4th grade | 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ary creature papier mache project, maybe for 4th grade | Art ..."/>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0" y="0"/>
                            <a:ext cx="1534168" cy="738855"/>
                          </a:xfrm>
                          <a:prstGeom prst="rect">
                            <a:avLst/>
                          </a:prstGeom>
                          <a:noFill/>
                          <a:ln>
                            <a:noFill/>
                          </a:ln>
                        </pic:spPr>
                      </pic:pic>
                    </a:graphicData>
                  </a:graphic>
                </wp:inline>
              </w:drawing>
            </w:r>
          </w:p>
        </w:tc>
        <w:tc>
          <w:tcPr>
            <w:tcW w:w="6753" w:type="dxa"/>
          </w:tcPr>
          <w:p w:rsidR="00F31B61" w:rsidRDefault="00C35930">
            <w:r>
              <w:t>Topic:</w:t>
            </w:r>
            <w:r w:rsidR="008567BC">
              <w:t xml:space="preserve"> Imaginary Places</w:t>
            </w:r>
          </w:p>
          <w:p w:rsidR="008567BC" w:rsidRDefault="008567BC"/>
          <w:p w:rsidR="00B26149" w:rsidRPr="0064715D" w:rsidRDefault="004F385A" w:rsidP="0064715D">
            <w:pPr>
              <w:pStyle w:val="Heading3"/>
              <w:numPr>
                <w:ilvl w:val="0"/>
                <w:numId w:val="12"/>
              </w:numPr>
              <w:shd w:val="clear" w:color="auto" w:fill="FFFFFF"/>
              <w:spacing w:before="0" w:after="300"/>
              <w:outlineLvl w:val="2"/>
              <w:rPr>
                <w:rFonts w:ascii="Calibri" w:hAnsi="Calibri" w:cs="Calibri"/>
                <w:color w:val="auto"/>
                <w:sz w:val="22"/>
                <w:szCs w:val="22"/>
              </w:rPr>
            </w:pPr>
            <w:r>
              <w:rPr>
                <w:rFonts w:ascii="Calibri" w:hAnsi="Calibri" w:cs="Calibri"/>
                <w:color w:val="auto"/>
                <w:sz w:val="22"/>
                <w:szCs w:val="22"/>
              </w:rPr>
              <w:t xml:space="preserve">Continue to create your own imaginary creatures using art materials, glitter, paint, tissue paper and paper </w:t>
            </w:r>
            <w:proofErr w:type="spellStart"/>
            <w:r>
              <w:rPr>
                <w:rFonts w:ascii="Calibri" w:hAnsi="Calibri" w:cs="Calibri"/>
                <w:color w:val="auto"/>
                <w:sz w:val="22"/>
                <w:szCs w:val="22"/>
              </w:rPr>
              <w:t>mache</w:t>
            </w:r>
            <w:proofErr w:type="spellEnd"/>
            <w:r>
              <w:rPr>
                <w:rFonts w:ascii="Calibri" w:hAnsi="Calibri" w:cs="Calibri"/>
                <w:color w:val="auto"/>
                <w:sz w:val="22"/>
                <w:szCs w:val="22"/>
              </w:rPr>
              <w:t xml:space="preserve">. </w:t>
            </w:r>
          </w:p>
        </w:tc>
      </w:tr>
      <w:tr w:rsidR="004F385A" w:rsidTr="00F31B61">
        <w:trPr>
          <w:trHeight w:val="1266"/>
        </w:trPr>
        <w:tc>
          <w:tcPr>
            <w:tcW w:w="2263" w:type="dxa"/>
          </w:tcPr>
          <w:p w:rsidR="00F31B61" w:rsidRDefault="00F31B61">
            <w:r>
              <w:t>Music</w:t>
            </w:r>
          </w:p>
          <w:p w:rsidR="008D6B72" w:rsidRDefault="008D6B72" w:rsidP="00A55714">
            <w:pPr>
              <w:spacing w:after="200" w:line="276" w:lineRule="auto"/>
            </w:pPr>
            <w:bookmarkStart w:id="0" w:name="_GoBack"/>
            <w:bookmarkEnd w:id="0"/>
          </w:p>
        </w:tc>
        <w:tc>
          <w:tcPr>
            <w:tcW w:w="6753" w:type="dxa"/>
          </w:tcPr>
          <w:p w:rsidR="00F31B61" w:rsidRDefault="00C35930">
            <w:r>
              <w:t>Topic:</w:t>
            </w:r>
            <w:r w:rsidR="008567BC">
              <w:t xml:space="preserve"> Composition</w:t>
            </w:r>
          </w:p>
          <w:p w:rsidR="00E90D60" w:rsidRDefault="00E90D60"/>
          <w:p w:rsidR="0064715D" w:rsidRPr="00E86D24" w:rsidRDefault="0064715D" w:rsidP="0064715D">
            <w:pPr>
              <w:pStyle w:val="ListParagraph"/>
              <w:numPr>
                <w:ilvl w:val="0"/>
                <w:numId w:val="9"/>
              </w:numPr>
              <w:rPr>
                <w:rFonts w:cstheme="minorHAnsi"/>
              </w:rPr>
            </w:pPr>
            <w:r w:rsidRPr="00E86D24">
              <w:rPr>
                <w:rFonts w:cstheme="minorHAnsi"/>
              </w:rPr>
              <w:t>Watch kids Zumba</w:t>
            </w:r>
            <w:r>
              <w:rPr>
                <w:rFonts w:cstheme="minorHAnsi"/>
              </w:rPr>
              <w:t>.</w:t>
            </w:r>
            <w:r>
              <w:t xml:space="preserve"> Copy all the moves. Move to the beat with your head or hands.</w:t>
            </w:r>
          </w:p>
          <w:p w:rsidR="00A55714" w:rsidRDefault="00A55714" w:rsidP="00A55714">
            <w:pPr>
              <w:pStyle w:val="ListParagraph"/>
              <w:numPr>
                <w:ilvl w:val="0"/>
                <w:numId w:val="22"/>
              </w:numPr>
              <w:spacing w:after="200" w:line="276" w:lineRule="auto"/>
              <w:rPr>
                <w:rFonts w:cstheme="minorHAnsi"/>
              </w:rPr>
            </w:pPr>
            <w:r w:rsidRPr="00FF7C1A">
              <w:rPr>
                <w:rFonts w:cstheme="minorHAnsi"/>
              </w:rPr>
              <w:t xml:space="preserve">Compose a poem </w:t>
            </w:r>
            <w:r>
              <w:rPr>
                <w:rFonts w:cstheme="minorHAnsi"/>
              </w:rPr>
              <w:t xml:space="preserve">about town life </w:t>
            </w:r>
            <w:r w:rsidRPr="00FF7C1A">
              <w:rPr>
                <w:rFonts w:cstheme="minorHAnsi"/>
              </w:rPr>
              <w:t xml:space="preserve">(maybe you could write a sentence each using PCW) that you can put to music. </w:t>
            </w:r>
          </w:p>
          <w:p w:rsidR="00E90D60" w:rsidRPr="00A55714" w:rsidRDefault="00A55714" w:rsidP="00A55714">
            <w:pPr>
              <w:pStyle w:val="ListParagraph"/>
              <w:numPr>
                <w:ilvl w:val="0"/>
                <w:numId w:val="22"/>
              </w:numPr>
              <w:spacing w:after="200" w:line="276" w:lineRule="auto"/>
              <w:rPr>
                <w:rFonts w:cstheme="minorHAnsi"/>
              </w:rPr>
            </w:pPr>
            <w:r>
              <w:rPr>
                <w:rFonts w:cstheme="minorHAnsi"/>
              </w:rPr>
              <w:t>Compose music for your poem.</w:t>
            </w:r>
          </w:p>
        </w:tc>
      </w:tr>
    </w:tbl>
    <w:p w:rsidR="00F31B61" w:rsidRDefault="00F31B61"/>
    <w:p w:rsidR="008B329C" w:rsidRPr="008B329C" w:rsidRDefault="008B329C">
      <w:pPr>
        <w:rPr>
          <w:u w:val="single"/>
        </w:rPr>
      </w:pPr>
      <w:r>
        <w:rPr>
          <w:u w:val="single"/>
        </w:rPr>
        <w:t xml:space="preserve">Suggested </w:t>
      </w:r>
      <w:r w:rsidRPr="008B329C">
        <w:rPr>
          <w:u w:val="single"/>
        </w:rPr>
        <w:t>Timetable</w:t>
      </w:r>
    </w:p>
    <w:tbl>
      <w:tblPr>
        <w:tblStyle w:val="TableGrid"/>
        <w:tblW w:w="0" w:type="auto"/>
        <w:tblLook w:val="04A0" w:firstRow="1" w:lastRow="0" w:firstColumn="1" w:lastColumn="0" w:noHBand="0" w:noVBand="1"/>
      </w:tblPr>
      <w:tblGrid>
        <w:gridCol w:w="1803"/>
        <w:gridCol w:w="1803"/>
        <w:gridCol w:w="1803"/>
        <w:gridCol w:w="1803"/>
        <w:gridCol w:w="1804"/>
      </w:tblGrid>
      <w:tr w:rsidR="00C43C4E" w:rsidTr="00C43C4E">
        <w:tc>
          <w:tcPr>
            <w:tcW w:w="1803" w:type="dxa"/>
          </w:tcPr>
          <w:p w:rsidR="00C43C4E" w:rsidRPr="00C43C4E" w:rsidRDefault="00C43C4E">
            <w:pPr>
              <w:rPr>
                <w:b/>
              </w:rPr>
            </w:pPr>
            <w:r w:rsidRPr="00C43C4E">
              <w:rPr>
                <w:b/>
              </w:rPr>
              <w:t>Monday</w:t>
            </w:r>
          </w:p>
        </w:tc>
        <w:tc>
          <w:tcPr>
            <w:tcW w:w="1803" w:type="dxa"/>
          </w:tcPr>
          <w:p w:rsidR="00C43C4E" w:rsidRPr="00C43C4E" w:rsidRDefault="00C43C4E">
            <w:pPr>
              <w:rPr>
                <w:b/>
              </w:rPr>
            </w:pPr>
            <w:r w:rsidRPr="00C43C4E">
              <w:rPr>
                <w:b/>
              </w:rPr>
              <w:t>Tuesday</w:t>
            </w:r>
          </w:p>
        </w:tc>
        <w:tc>
          <w:tcPr>
            <w:tcW w:w="1803" w:type="dxa"/>
          </w:tcPr>
          <w:p w:rsidR="00C43C4E" w:rsidRPr="00C43C4E" w:rsidRDefault="00C43C4E">
            <w:pPr>
              <w:rPr>
                <w:b/>
              </w:rPr>
            </w:pPr>
            <w:r w:rsidRPr="00C43C4E">
              <w:rPr>
                <w:b/>
              </w:rPr>
              <w:t>Wednesday</w:t>
            </w:r>
          </w:p>
        </w:tc>
        <w:tc>
          <w:tcPr>
            <w:tcW w:w="1803" w:type="dxa"/>
          </w:tcPr>
          <w:p w:rsidR="00C43C4E" w:rsidRPr="00C43C4E" w:rsidRDefault="00C43C4E">
            <w:pPr>
              <w:rPr>
                <w:b/>
              </w:rPr>
            </w:pPr>
            <w:r w:rsidRPr="00C43C4E">
              <w:rPr>
                <w:b/>
              </w:rPr>
              <w:t>Thursday</w:t>
            </w:r>
          </w:p>
        </w:tc>
        <w:tc>
          <w:tcPr>
            <w:tcW w:w="1804" w:type="dxa"/>
          </w:tcPr>
          <w:p w:rsidR="00C43C4E" w:rsidRPr="00C43C4E" w:rsidRDefault="00C43C4E">
            <w:pPr>
              <w:rPr>
                <w:b/>
              </w:rPr>
            </w:pPr>
            <w:r w:rsidRPr="00C43C4E">
              <w:rPr>
                <w:b/>
              </w:rPr>
              <w:t>Friday</w:t>
            </w:r>
          </w:p>
        </w:tc>
      </w:tr>
      <w:tr w:rsidR="00C43C4E" w:rsidTr="00C43C4E">
        <w:tc>
          <w:tcPr>
            <w:tcW w:w="1803" w:type="dxa"/>
          </w:tcPr>
          <w:p w:rsidR="00C43C4E" w:rsidRDefault="008B329C">
            <w:r>
              <w:t>Literacy</w:t>
            </w:r>
          </w:p>
        </w:tc>
        <w:tc>
          <w:tcPr>
            <w:tcW w:w="1803" w:type="dxa"/>
          </w:tcPr>
          <w:p w:rsidR="00C43C4E" w:rsidRDefault="008B329C">
            <w:r>
              <w:t>Literacy</w:t>
            </w:r>
          </w:p>
        </w:tc>
        <w:tc>
          <w:tcPr>
            <w:tcW w:w="1803" w:type="dxa"/>
          </w:tcPr>
          <w:p w:rsidR="00C43C4E" w:rsidRDefault="008B329C">
            <w:r>
              <w:t>Literacy</w:t>
            </w:r>
          </w:p>
        </w:tc>
        <w:tc>
          <w:tcPr>
            <w:tcW w:w="1803" w:type="dxa"/>
          </w:tcPr>
          <w:p w:rsidR="00C43C4E" w:rsidRDefault="008B329C">
            <w:r>
              <w:t>Literacy</w:t>
            </w:r>
          </w:p>
        </w:tc>
        <w:tc>
          <w:tcPr>
            <w:tcW w:w="1804" w:type="dxa"/>
          </w:tcPr>
          <w:p w:rsidR="00C43C4E" w:rsidRDefault="008B329C">
            <w:r>
              <w:t>Literacy</w:t>
            </w:r>
          </w:p>
        </w:tc>
      </w:tr>
      <w:tr w:rsidR="00C43C4E" w:rsidTr="00C43C4E">
        <w:tc>
          <w:tcPr>
            <w:tcW w:w="1803" w:type="dxa"/>
          </w:tcPr>
          <w:p w:rsidR="00C43C4E" w:rsidRDefault="008B329C">
            <w:r>
              <w:t>Maths</w:t>
            </w:r>
          </w:p>
        </w:tc>
        <w:tc>
          <w:tcPr>
            <w:tcW w:w="1803" w:type="dxa"/>
          </w:tcPr>
          <w:p w:rsidR="00C43C4E" w:rsidRDefault="008B329C">
            <w:r>
              <w:t>Maths</w:t>
            </w:r>
          </w:p>
        </w:tc>
        <w:tc>
          <w:tcPr>
            <w:tcW w:w="1803" w:type="dxa"/>
          </w:tcPr>
          <w:p w:rsidR="00C43C4E" w:rsidRDefault="008B329C">
            <w:r>
              <w:t>Maths</w:t>
            </w:r>
          </w:p>
        </w:tc>
        <w:tc>
          <w:tcPr>
            <w:tcW w:w="1803" w:type="dxa"/>
          </w:tcPr>
          <w:p w:rsidR="00C43C4E" w:rsidRDefault="008B329C">
            <w:r>
              <w:t>Maths</w:t>
            </w:r>
          </w:p>
        </w:tc>
        <w:tc>
          <w:tcPr>
            <w:tcW w:w="1804" w:type="dxa"/>
          </w:tcPr>
          <w:p w:rsidR="00C43C4E" w:rsidRDefault="008B329C">
            <w:r>
              <w:t>Maths</w:t>
            </w:r>
          </w:p>
        </w:tc>
      </w:tr>
      <w:tr w:rsidR="00C43C4E" w:rsidTr="00C43C4E">
        <w:tc>
          <w:tcPr>
            <w:tcW w:w="1803" w:type="dxa"/>
          </w:tcPr>
          <w:p w:rsidR="00C43C4E" w:rsidRDefault="008B329C">
            <w:r>
              <w:t>Science</w:t>
            </w:r>
          </w:p>
        </w:tc>
        <w:tc>
          <w:tcPr>
            <w:tcW w:w="1803" w:type="dxa"/>
          </w:tcPr>
          <w:p w:rsidR="00C43C4E" w:rsidRDefault="008B329C">
            <w:r>
              <w:t>Art</w:t>
            </w:r>
          </w:p>
        </w:tc>
        <w:tc>
          <w:tcPr>
            <w:tcW w:w="1803" w:type="dxa"/>
          </w:tcPr>
          <w:p w:rsidR="00C43C4E" w:rsidRDefault="008B329C">
            <w:r>
              <w:t>PE</w:t>
            </w:r>
          </w:p>
        </w:tc>
        <w:tc>
          <w:tcPr>
            <w:tcW w:w="1803" w:type="dxa"/>
          </w:tcPr>
          <w:p w:rsidR="00C43C4E" w:rsidRDefault="008B329C">
            <w:r>
              <w:t>PSHE</w:t>
            </w:r>
          </w:p>
        </w:tc>
        <w:tc>
          <w:tcPr>
            <w:tcW w:w="1804" w:type="dxa"/>
          </w:tcPr>
          <w:p w:rsidR="00C43C4E" w:rsidRDefault="008B329C">
            <w:r>
              <w:t>Music</w:t>
            </w:r>
          </w:p>
        </w:tc>
      </w:tr>
    </w:tbl>
    <w:p w:rsidR="00F31B61" w:rsidRDefault="00F31B61"/>
    <w:sectPr w:rsidR="00F31B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86C50"/>
    <w:multiLevelType w:val="hybridMultilevel"/>
    <w:tmpl w:val="05F01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195172"/>
    <w:multiLevelType w:val="multilevel"/>
    <w:tmpl w:val="9E360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AB49E6"/>
    <w:multiLevelType w:val="hybridMultilevel"/>
    <w:tmpl w:val="A0160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5573AC"/>
    <w:multiLevelType w:val="hybridMultilevel"/>
    <w:tmpl w:val="84286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914B82"/>
    <w:multiLevelType w:val="hybridMultilevel"/>
    <w:tmpl w:val="A1801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5C4444"/>
    <w:multiLevelType w:val="hybridMultilevel"/>
    <w:tmpl w:val="E9004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9A0D8E"/>
    <w:multiLevelType w:val="hybridMultilevel"/>
    <w:tmpl w:val="8708C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40785A"/>
    <w:multiLevelType w:val="hybridMultilevel"/>
    <w:tmpl w:val="B9A0A90E"/>
    <w:lvl w:ilvl="0" w:tplc="4C0A93BA">
      <w:numFmt w:val="bullet"/>
      <w:lvlText w:val=""/>
      <w:lvlJc w:val="left"/>
      <w:pPr>
        <w:ind w:left="536" w:hanging="360"/>
      </w:pPr>
      <w:rPr>
        <w:rFonts w:ascii="Symbol" w:eastAsiaTheme="minorHAnsi" w:hAnsi="Symbol" w:cstheme="minorBidi" w:hint="default"/>
      </w:rPr>
    </w:lvl>
    <w:lvl w:ilvl="1" w:tplc="08090003" w:tentative="1">
      <w:start w:val="1"/>
      <w:numFmt w:val="bullet"/>
      <w:lvlText w:val="o"/>
      <w:lvlJc w:val="left"/>
      <w:pPr>
        <w:ind w:left="1256" w:hanging="360"/>
      </w:pPr>
      <w:rPr>
        <w:rFonts w:ascii="Courier New" w:hAnsi="Courier New" w:cs="Courier New" w:hint="default"/>
      </w:rPr>
    </w:lvl>
    <w:lvl w:ilvl="2" w:tplc="08090005" w:tentative="1">
      <w:start w:val="1"/>
      <w:numFmt w:val="bullet"/>
      <w:lvlText w:val=""/>
      <w:lvlJc w:val="left"/>
      <w:pPr>
        <w:ind w:left="1976" w:hanging="360"/>
      </w:pPr>
      <w:rPr>
        <w:rFonts w:ascii="Wingdings" w:hAnsi="Wingdings" w:hint="default"/>
      </w:rPr>
    </w:lvl>
    <w:lvl w:ilvl="3" w:tplc="08090001" w:tentative="1">
      <w:start w:val="1"/>
      <w:numFmt w:val="bullet"/>
      <w:lvlText w:val=""/>
      <w:lvlJc w:val="left"/>
      <w:pPr>
        <w:ind w:left="2696" w:hanging="360"/>
      </w:pPr>
      <w:rPr>
        <w:rFonts w:ascii="Symbol" w:hAnsi="Symbol" w:hint="default"/>
      </w:rPr>
    </w:lvl>
    <w:lvl w:ilvl="4" w:tplc="08090003" w:tentative="1">
      <w:start w:val="1"/>
      <w:numFmt w:val="bullet"/>
      <w:lvlText w:val="o"/>
      <w:lvlJc w:val="left"/>
      <w:pPr>
        <w:ind w:left="3416" w:hanging="360"/>
      </w:pPr>
      <w:rPr>
        <w:rFonts w:ascii="Courier New" w:hAnsi="Courier New" w:cs="Courier New" w:hint="default"/>
      </w:rPr>
    </w:lvl>
    <w:lvl w:ilvl="5" w:tplc="08090005" w:tentative="1">
      <w:start w:val="1"/>
      <w:numFmt w:val="bullet"/>
      <w:lvlText w:val=""/>
      <w:lvlJc w:val="left"/>
      <w:pPr>
        <w:ind w:left="4136" w:hanging="360"/>
      </w:pPr>
      <w:rPr>
        <w:rFonts w:ascii="Wingdings" w:hAnsi="Wingdings" w:hint="default"/>
      </w:rPr>
    </w:lvl>
    <w:lvl w:ilvl="6" w:tplc="08090001" w:tentative="1">
      <w:start w:val="1"/>
      <w:numFmt w:val="bullet"/>
      <w:lvlText w:val=""/>
      <w:lvlJc w:val="left"/>
      <w:pPr>
        <w:ind w:left="4856" w:hanging="360"/>
      </w:pPr>
      <w:rPr>
        <w:rFonts w:ascii="Symbol" w:hAnsi="Symbol" w:hint="default"/>
      </w:rPr>
    </w:lvl>
    <w:lvl w:ilvl="7" w:tplc="08090003" w:tentative="1">
      <w:start w:val="1"/>
      <w:numFmt w:val="bullet"/>
      <w:lvlText w:val="o"/>
      <w:lvlJc w:val="left"/>
      <w:pPr>
        <w:ind w:left="5576" w:hanging="360"/>
      </w:pPr>
      <w:rPr>
        <w:rFonts w:ascii="Courier New" w:hAnsi="Courier New" w:cs="Courier New" w:hint="default"/>
      </w:rPr>
    </w:lvl>
    <w:lvl w:ilvl="8" w:tplc="08090005" w:tentative="1">
      <w:start w:val="1"/>
      <w:numFmt w:val="bullet"/>
      <w:lvlText w:val=""/>
      <w:lvlJc w:val="left"/>
      <w:pPr>
        <w:ind w:left="6296" w:hanging="360"/>
      </w:pPr>
      <w:rPr>
        <w:rFonts w:ascii="Wingdings" w:hAnsi="Wingdings" w:hint="default"/>
      </w:rPr>
    </w:lvl>
  </w:abstractNum>
  <w:abstractNum w:abstractNumId="8" w15:restartNumberingAfterBreak="0">
    <w:nsid w:val="3ADB1CB2"/>
    <w:multiLevelType w:val="hybridMultilevel"/>
    <w:tmpl w:val="0FB6FFC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9" w15:restartNumberingAfterBreak="0">
    <w:nsid w:val="48936FFC"/>
    <w:multiLevelType w:val="hybridMultilevel"/>
    <w:tmpl w:val="D53613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8AF205E"/>
    <w:multiLevelType w:val="hybridMultilevel"/>
    <w:tmpl w:val="B8FE7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E96675"/>
    <w:multiLevelType w:val="hybridMultilevel"/>
    <w:tmpl w:val="06960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7413F5"/>
    <w:multiLevelType w:val="hybridMultilevel"/>
    <w:tmpl w:val="13E0E4D6"/>
    <w:lvl w:ilvl="0" w:tplc="D9900952">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FB46680"/>
    <w:multiLevelType w:val="hybridMultilevel"/>
    <w:tmpl w:val="76343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D81D4E"/>
    <w:multiLevelType w:val="multilevel"/>
    <w:tmpl w:val="04663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B9108FC"/>
    <w:multiLevelType w:val="hybridMultilevel"/>
    <w:tmpl w:val="D1E28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177B23"/>
    <w:multiLevelType w:val="hybridMultilevel"/>
    <w:tmpl w:val="7A0A3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553052"/>
    <w:multiLevelType w:val="hybridMultilevel"/>
    <w:tmpl w:val="D4D821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43A498E"/>
    <w:multiLevelType w:val="hybridMultilevel"/>
    <w:tmpl w:val="000AEF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6645E74"/>
    <w:multiLevelType w:val="multilevel"/>
    <w:tmpl w:val="92E86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9220A16"/>
    <w:multiLevelType w:val="hybridMultilevel"/>
    <w:tmpl w:val="3E800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0B652F"/>
    <w:multiLevelType w:val="hybridMultilevel"/>
    <w:tmpl w:val="117C4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4"/>
  </w:num>
  <w:num w:numId="3">
    <w:abstractNumId w:val="9"/>
  </w:num>
  <w:num w:numId="4">
    <w:abstractNumId w:val="3"/>
  </w:num>
  <w:num w:numId="5">
    <w:abstractNumId w:val="0"/>
  </w:num>
  <w:num w:numId="6">
    <w:abstractNumId w:val="7"/>
  </w:num>
  <w:num w:numId="7">
    <w:abstractNumId w:val="17"/>
  </w:num>
  <w:num w:numId="8">
    <w:abstractNumId w:val="15"/>
  </w:num>
  <w:num w:numId="9">
    <w:abstractNumId w:val="6"/>
  </w:num>
  <w:num w:numId="10">
    <w:abstractNumId w:val="8"/>
  </w:num>
  <w:num w:numId="11">
    <w:abstractNumId w:val="11"/>
  </w:num>
  <w:num w:numId="12">
    <w:abstractNumId w:val="5"/>
  </w:num>
  <w:num w:numId="13">
    <w:abstractNumId w:val="2"/>
  </w:num>
  <w:num w:numId="14">
    <w:abstractNumId w:val="19"/>
    <w:lvlOverride w:ilvl="0">
      <w:lvl w:ilvl="0">
        <w:numFmt w:val="bullet"/>
        <w:lvlText w:val=""/>
        <w:lvlJc w:val="left"/>
        <w:pPr>
          <w:tabs>
            <w:tab w:val="num" w:pos="720"/>
          </w:tabs>
          <w:ind w:left="720" w:hanging="360"/>
        </w:pPr>
        <w:rPr>
          <w:rFonts w:ascii="Wingdings" w:hAnsi="Wingdings" w:hint="default"/>
          <w:sz w:val="20"/>
        </w:rPr>
      </w:lvl>
    </w:lvlOverride>
  </w:num>
  <w:num w:numId="15">
    <w:abstractNumId w:val="16"/>
  </w:num>
  <w:num w:numId="16">
    <w:abstractNumId w:val="12"/>
  </w:num>
  <w:num w:numId="17">
    <w:abstractNumId w:val="4"/>
  </w:num>
  <w:num w:numId="18">
    <w:abstractNumId w:val="21"/>
  </w:num>
  <w:num w:numId="19">
    <w:abstractNumId w:val="18"/>
  </w:num>
  <w:num w:numId="20">
    <w:abstractNumId w:val="10"/>
  </w:num>
  <w:num w:numId="21">
    <w:abstractNumId w:val="13"/>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1B61"/>
    <w:rsid w:val="00015C93"/>
    <w:rsid w:val="00017C49"/>
    <w:rsid w:val="000C2788"/>
    <w:rsid w:val="000E79D8"/>
    <w:rsid w:val="000F7224"/>
    <w:rsid w:val="00127C94"/>
    <w:rsid w:val="00132DEE"/>
    <w:rsid w:val="00211808"/>
    <w:rsid w:val="00213950"/>
    <w:rsid w:val="002A318A"/>
    <w:rsid w:val="003354B0"/>
    <w:rsid w:val="00342A7C"/>
    <w:rsid w:val="003C22AC"/>
    <w:rsid w:val="0040174C"/>
    <w:rsid w:val="00412577"/>
    <w:rsid w:val="00440DB9"/>
    <w:rsid w:val="00477A71"/>
    <w:rsid w:val="004C06D3"/>
    <w:rsid w:val="004C3F38"/>
    <w:rsid w:val="004F385A"/>
    <w:rsid w:val="00532914"/>
    <w:rsid w:val="005A3B81"/>
    <w:rsid w:val="0064715D"/>
    <w:rsid w:val="006C0815"/>
    <w:rsid w:val="00705513"/>
    <w:rsid w:val="00711CF4"/>
    <w:rsid w:val="0078233E"/>
    <w:rsid w:val="00783172"/>
    <w:rsid w:val="007B0312"/>
    <w:rsid w:val="007B5A0A"/>
    <w:rsid w:val="007C2494"/>
    <w:rsid w:val="007C79B9"/>
    <w:rsid w:val="008567BC"/>
    <w:rsid w:val="0087105D"/>
    <w:rsid w:val="008B329C"/>
    <w:rsid w:val="008D6B72"/>
    <w:rsid w:val="0094620C"/>
    <w:rsid w:val="0096152D"/>
    <w:rsid w:val="00965E04"/>
    <w:rsid w:val="00987016"/>
    <w:rsid w:val="009B6EF9"/>
    <w:rsid w:val="00A32D06"/>
    <w:rsid w:val="00A34707"/>
    <w:rsid w:val="00A455C4"/>
    <w:rsid w:val="00A55714"/>
    <w:rsid w:val="00A80FDE"/>
    <w:rsid w:val="00A80FE1"/>
    <w:rsid w:val="00AA69AE"/>
    <w:rsid w:val="00AF76A8"/>
    <w:rsid w:val="00B04BAD"/>
    <w:rsid w:val="00B26149"/>
    <w:rsid w:val="00B50FD5"/>
    <w:rsid w:val="00B94093"/>
    <w:rsid w:val="00C35930"/>
    <w:rsid w:val="00C43C4E"/>
    <w:rsid w:val="00C54FF8"/>
    <w:rsid w:val="00C60416"/>
    <w:rsid w:val="00C74FCF"/>
    <w:rsid w:val="00D041B3"/>
    <w:rsid w:val="00D5662F"/>
    <w:rsid w:val="00D65BD1"/>
    <w:rsid w:val="00DF4892"/>
    <w:rsid w:val="00E17AAB"/>
    <w:rsid w:val="00E34A6D"/>
    <w:rsid w:val="00E67EB3"/>
    <w:rsid w:val="00E90D60"/>
    <w:rsid w:val="00E97E5D"/>
    <w:rsid w:val="00EB7EC7"/>
    <w:rsid w:val="00ED0898"/>
    <w:rsid w:val="00F31B61"/>
    <w:rsid w:val="00F3525E"/>
    <w:rsid w:val="00F764CA"/>
    <w:rsid w:val="00FB2E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0FD9D"/>
  <w15:chartTrackingRefBased/>
  <w15:docId w15:val="{F7D119DE-BC46-46CA-B470-AE6F4DEF1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uiPriority w:val="9"/>
    <w:unhideWhenUsed/>
    <w:qFormat/>
    <w:rsid w:val="00B26149"/>
    <w:pPr>
      <w:keepNext/>
      <w:keepLines/>
      <w:spacing w:before="40" w:after="0" w:line="276" w:lineRule="auto"/>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31B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C74FCF"/>
    <w:rPr>
      <w:color w:val="0000FF"/>
      <w:u w:val="single"/>
    </w:rPr>
  </w:style>
  <w:style w:type="paragraph" w:styleId="ListParagraph">
    <w:name w:val="List Paragraph"/>
    <w:basedOn w:val="Normal"/>
    <w:uiPriority w:val="34"/>
    <w:qFormat/>
    <w:rsid w:val="00AA69AE"/>
    <w:pPr>
      <w:ind w:left="720"/>
      <w:contextualSpacing/>
    </w:pPr>
  </w:style>
  <w:style w:type="paragraph" w:styleId="NoSpacing">
    <w:name w:val="No Spacing"/>
    <w:uiPriority w:val="1"/>
    <w:qFormat/>
    <w:rsid w:val="006C0815"/>
    <w:pPr>
      <w:spacing w:after="0" w:line="240" w:lineRule="auto"/>
    </w:pPr>
  </w:style>
  <w:style w:type="character" w:customStyle="1" w:styleId="apple-converted-space">
    <w:name w:val="apple-converted-space"/>
    <w:basedOn w:val="DefaultParagraphFont"/>
    <w:rsid w:val="00E90D60"/>
  </w:style>
  <w:style w:type="character" w:customStyle="1" w:styleId="Heading3Char">
    <w:name w:val="Heading 3 Char"/>
    <w:basedOn w:val="DefaultParagraphFont"/>
    <w:link w:val="Heading3"/>
    <w:uiPriority w:val="9"/>
    <w:rsid w:val="00B26149"/>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B26149"/>
    <w:rPr>
      <w:b/>
      <w:bCs/>
    </w:rPr>
  </w:style>
  <w:style w:type="paragraph" w:styleId="BalloonText">
    <w:name w:val="Balloon Text"/>
    <w:basedOn w:val="Normal"/>
    <w:link w:val="BalloonTextChar"/>
    <w:uiPriority w:val="99"/>
    <w:semiHidden/>
    <w:unhideWhenUsed/>
    <w:rsid w:val="005A3B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3B8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3308028">
      <w:bodyDiv w:val="1"/>
      <w:marLeft w:val="0"/>
      <w:marRight w:val="0"/>
      <w:marTop w:val="0"/>
      <w:marBottom w:val="0"/>
      <w:divBdr>
        <w:top w:val="none" w:sz="0" w:space="0" w:color="auto"/>
        <w:left w:val="none" w:sz="0" w:space="0" w:color="auto"/>
        <w:bottom w:val="none" w:sz="0" w:space="0" w:color="auto"/>
        <w:right w:val="none" w:sz="0" w:space="0" w:color="auto"/>
      </w:divBdr>
    </w:div>
    <w:div w:id="1275331641">
      <w:bodyDiv w:val="1"/>
      <w:marLeft w:val="0"/>
      <w:marRight w:val="0"/>
      <w:marTop w:val="0"/>
      <w:marBottom w:val="0"/>
      <w:divBdr>
        <w:top w:val="none" w:sz="0" w:space="0" w:color="auto"/>
        <w:left w:val="none" w:sz="0" w:space="0" w:color="auto"/>
        <w:bottom w:val="none" w:sz="0" w:space="0" w:color="auto"/>
        <w:right w:val="none" w:sz="0" w:space="0" w:color="auto"/>
      </w:divBdr>
      <w:divsChild>
        <w:div w:id="211474400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00754176">
              <w:marLeft w:val="0"/>
              <w:marRight w:val="0"/>
              <w:marTop w:val="0"/>
              <w:marBottom w:val="0"/>
              <w:divBdr>
                <w:top w:val="none" w:sz="0" w:space="0" w:color="auto"/>
                <w:left w:val="none" w:sz="0" w:space="0" w:color="auto"/>
                <w:bottom w:val="none" w:sz="0" w:space="0" w:color="auto"/>
                <w:right w:val="none" w:sz="0" w:space="0" w:color="auto"/>
              </w:divBdr>
              <w:divsChild>
                <w:div w:id="2038845557">
                  <w:marLeft w:val="0"/>
                  <w:marRight w:val="0"/>
                  <w:marTop w:val="0"/>
                  <w:marBottom w:val="0"/>
                  <w:divBdr>
                    <w:top w:val="none" w:sz="0" w:space="0" w:color="auto"/>
                    <w:left w:val="none" w:sz="0" w:space="0" w:color="auto"/>
                    <w:bottom w:val="none" w:sz="0" w:space="0" w:color="auto"/>
                    <w:right w:val="none" w:sz="0" w:space="0" w:color="auto"/>
                  </w:divBdr>
                  <w:divsChild>
                    <w:div w:id="1131707354">
                      <w:marLeft w:val="0"/>
                      <w:marRight w:val="0"/>
                      <w:marTop w:val="0"/>
                      <w:marBottom w:val="0"/>
                      <w:divBdr>
                        <w:top w:val="none" w:sz="0" w:space="0" w:color="auto"/>
                        <w:left w:val="none" w:sz="0" w:space="0" w:color="auto"/>
                        <w:bottom w:val="none" w:sz="0" w:space="0" w:color="auto"/>
                        <w:right w:val="none" w:sz="0" w:space="0" w:color="auto"/>
                      </w:divBdr>
                      <w:divsChild>
                        <w:div w:id="784615324">
                          <w:marLeft w:val="0"/>
                          <w:marRight w:val="0"/>
                          <w:marTop w:val="0"/>
                          <w:marBottom w:val="0"/>
                          <w:divBdr>
                            <w:top w:val="none" w:sz="0" w:space="0" w:color="auto"/>
                            <w:left w:val="none" w:sz="0" w:space="0" w:color="auto"/>
                            <w:bottom w:val="none" w:sz="0" w:space="0" w:color="auto"/>
                            <w:right w:val="none" w:sz="0" w:space="0" w:color="auto"/>
                          </w:divBdr>
                          <w:divsChild>
                            <w:div w:id="1853717804">
                              <w:marLeft w:val="0"/>
                              <w:marRight w:val="0"/>
                              <w:marTop w:val="0"/>
                              <w:marBottom w:val="0"/>
                              <w:divBdr>
                                <w:top w:val="none" w:sz="0" w:space="0" w:color="auto"/>
                                <w:left w:val="none" w:sz="0" w:space="0" w:color="auto"/>
                                <w:bottom w:val="none" w:sz="0" w:space="0" w:color="auto"/>
                                <w:right w:val="none" w:sz="0" w:space="0" w:color="auto"/>
                              </w:divBdr>
                              <w:divsChild>
                                <w:div w:id="129822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6.jpe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s://www.youtube.com/watch?v=i6xdwpgFWd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youtube.com/watch?v=jNLbc_WGInU" TargetMode="External"/><Relationship Id="rId11" Type="http://schemas.openxmlformats.org/officeDocument/2006/relationships/image" Target="media/image5.jpeg"/><Relationship Id="rId5" Type="http://schemas.openxmlformats.org/officeDocument/2006/relationships/image" Target="media/image1.jpeg"/><Relationship Id="rId15" Type="http://schemas.openxmlformats.org/officeDocument/2006/relationships/image" Target="media/image8.jpe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hyperlink" Target="https://www.abcya.com/grades/prek/numbers" TargetMode="External"/><Relationship Id="rId14" Type="http://schemas.openxmlformats.org/officeDocument/2006/relationships/image" Target="media/image7.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C55931</Template>
  <TotalTime>91</TotalTime>
  <Pages>3</Pages>
  <Words>710</Words>
  <Characters>4049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Fergusson</dc:creator>
  <cp:keywords/>
  <dc:description/>
  <cp:lastModifiedBy>Emma Fergusson</cp:lastModifiedBy>
  <cp:revision>6</cp:revision>
  <dcterms:created xsi:type="dcterms:W3CDTF">2020-06-24T13:13:00Z</dcterms:created>
  <dcterms:modified xsi:type="dcterms:W3CDTF">2020-06-24T14:57:00Z</dcterms:modified>
</cp:coreProperties>
</file>