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XSpec="center" w:tblpY="975"/>
        <w:tblW w:w="15871" w:type="dxa"/>
        <w:tblLook w:val="04A0" w:firstRow="1" w:lastRow="0" w:firstColumn="1" w:lastColumn="0" w:noHBand="0" w:noVBand="1"/>
      </w:tblPr>
      <w:tblGrid>
        <w:gridCol w:w="1273"/>
        <w:gridCol w:w="6317"/>
        <w:gridCol w:w="3905"/>
        <w:gridCol w:w="4376"/>
      </w:tblGrid>
      <w:tr w:rsidR="00DC5CA0" w:rsidTr="00130C6B">
        <w:trPr>
          <w:trHeight w:val="416"/>
        </w:trPr>
        <w:tc>
          <w:tcPr>
            <w:tcW w:w="1269" w:type="dxa"/>
          </w:tcPr>
          <w:p w:rsidR="00DC5CA0" w:rsidRPr="00130C6B" w:rsidRDefault="00DC5CA0" w:rsidP="00130C6B">
            <w:pPr>
              <w:jc w:val="center"/>
              <w:rPr>
                <w:b/>
                <w:u w:val="single"/>
              </w:rPr>
            </w:pPr>
            <w:r w:rsidRPr="00130C6B">
              <w:rPr>
                <w:b/>
                <w:u w:val="single"/>
              </w:rPr>
              <w:t>Day</w:t>
            </w:r>
          </w:p>
        </w:tc>
        <w:tc>
          <w:tcPr>
            <w:tcW w:w="6320" w:type="dxa"/>
          </w:tcPr>
          <w:p w:rsidR="00DC5CA0" w:rsidRPr="00130C6B" w:rsidRDefault="00DC5CA0" w:rsidP="00130C6B">
            <w:pPr>
              <w:jc w:val="center"/>
              <w:rPr>
                <w:b/>
                <w:u w:val="single"/>
              </w:rPr>
            </w:pPr>
            <w:r w:rsidRPr="00130C6B">
              <w:rPr>
                <w:b/>
                <w:u w:val="single"/>
              </w:rPr>
              <w:t>Activity one</w:t>
            </w:r>
          </w:p>
        </w:tc>
        <w:tc>
          <w:tcPr>
            <w:tcW w:w="3906" w:type="dxa"/>
          </w:tcPr>
          <w:p w:rsidR="00DC5CA0" w:rsidRPr="00130C6B" w:rsidRDefault="00DC5CA0" w:rsidP="00130C6B">
            <w:pPr>
              <w:jc w:val="center"/>
              <w:rPr>
                <w:b/>
                <w:u w:val="single"/>
              </w:rPr>
            </w:pPr>
            <w:r w:rsidRPr="00130C6B">
              <w:rPr>
                <w:b/>
                <w:u w:val="single"/>
              </w:rPr>
              <w:t>Activity Two</w:t>
            </w:r>
          </w:p>
        </w:tc>
        <w:tc>
          <w:tcPr>
            <w:tcW w:w="4376" w:type="dxa"/>
          </w:tcPr>
          <w:p w:rsidR="00DC5CA0" w:rsidRPr="00130C6B" w:rsidRDefault="00DC5CA0" w:rsidP="00130C6B">
            <w:pPr>
              <w:jc w:val="center"/>
              <w:rPr>
                <w:b/>
                <w:u w:val="single"/>
              </w:rPr>
            </w:pPr>
            <w:r w:rsidRPr="00130C6B">
              <w:rPr>
                <w:b/>
                <w:u w:val="single"/>
              </w:rPr>
              <w:t>Activity Three</w:t>
            </w:r>
          </w:p>
        </w:tc>
      </w:tr>
      <w:tr w:rsidR="00DC5CA0" w:rsidRPr="002449F4" w:rsidTr="00111A70">
        <w:trPr>
          <w:trHeight w:val="2824"/>
        </w:trPr>
        <w:tc>
          <w:tcPr>
            <w:tcW w:w="1269" w:type="dxa"/>
          </w:tcPr>
          <w:p w:rsidR="00DC5CA0" w:rsidRPr="002449F4" w:rsidRDefault="00DC5CA0" w:rsidP="00DC5CA0">
            <w:pPr>
              <w:rPr>
                <w:rFonts w:ascii="Arial" w:hAnsi="Arial" w:cs="Arial"/>
                <w:sz w:val="20"/>
                <w:szCs w:val="20"/>
              </w:rPr>
            </w:pPr>
            <w:r w:rsidRPr="002449F4">
              <w:rPr>
                <w:rFonts w:ascii="Arial" w:hAnsi="Arial" w:cs="Arial"/>
                <w:sz w:val="20"/>
                <w:szCs w:val="20"/>
              </w:rPr>
              <w:t>Monday</w:t>
            </w:r>
          </w:p>
        </w:tc>
        <w:tc>
          <w:tcPr>
            <w:tcW w:w="6320" w:type="dxa"/>
          </w:tcPr>
          <w:p w:rsidR="00DC5CA0" w:rsidRPr="002449F4" w:rsidRDefault="00DC5CA0" w:rsidP="005D6068">
            <w:pPr>
              <w:rPr>
                <w:rFonts w:ascii="Arial" w:eastAsia="Calibri" w:hAnsi="Arial" w:cs="Arial"/>
                <w:b/>
                <w:sz w:val="20"/>
                <w:szCs w:val="20"/>
              </w:rPr>
            </w:pPr>
            <w:r w:rsidRPr="002449F4">
              <w:rPr>
                <w:rFonts w:ascii="Arial" w:hAnsi="Arial" w:cs="Arial"/>
                <w:sz w:val="20"/>
                <w:szCs w:val="20"/>
              </w:rPr>
              <w:t>Letter of the day</w:t>
            </w:r>
            <w:r w:rsidR="005D6068" w:rsidRPr="002449F4">
              <w:rPr>
                <w:rFonts w:ascii="Arial" w:hAnsi="Arial" w:cs="Arial"/>
                <w:sz w:val="20"/>
                <w:szCs w:val="20"/>
              </w:rPr>
              <w:t xml:space="preserve"> </w:t>
            </w:r>
            <w:r w:rsidR="005D6068" w:rsidRPr="002449F4">
              <w:rPr>
                <w:rFonts w:ascii="Arial" w:eastAsia="Calibri" w:hAnsi="Arial" w:cs="Arial"/>
                <w:sz w:val="20"/>
                <w:szCs w:val="20"/>
              </w:rPr>
              <w:t xml:space="preserve"> </w:t>
            </w:r>
            <w:r w:rsidR="00130C6B" w:rsidRPr="002449F4">
              <w:rPr>
                <w:rFonts w:ascii="Arial" w:eastAsia="Calibri" w:hAnsi="Arial" w:cs="Arial"/>
                <w:sz w:val="20"/>
                <w:szCs w:val="20"/>
              </w:rPr>
              <w:t>‘</w:t>
            </w:r>
            <w:r w:rsidR="005D6068" w:rsidRPr="002449F4">
              <w:rPr>
                <w:rFonts w:ascii="Arial" w:eastAsia="Calibri" w:hAnsi="Arial" w:cs="Arial"/>
                <w:b/>
                <w:sz w:val="20"/>
                <w:szCs w:val="20"/>
              </w:rPr>
              <w:t>B</w:t>
            </w:r>
            <w:r w:rsidR="00130C6B" w:rsidRPr="002449F4">
              <w:rPr>
                <w:rFonts w:ascii="Arial" w:eastAsia="Calibri" w:hAnsi="Arial" w:cs="Arial"/>
                <w:b/>
                <w:sz w:val="20"/>
                <w:szCs w:val="20"/>
              </w:rPr>
              <w:t>’</w:t>
            </w:r>
          </w:p>
          <w:p w:rsidR="00130C6B" w:rsidRPr="002449F4" w:rsidRDefault="00130C6B" w:rsidP="005D6068">
            <w:pPr>
              <w:rPr>
                <w:rFonts w:ascii="Arial" w:eastAsia="Calibri" w:hAnsi="Arial" w:cs="Arial"/>
                <w:b/>
                <w:sz w:val="20"/>
                <w:szCs w:val="20"/>
              </w:rPr>
            </w:pPr>
          </w:p>
          <w:p w:rsidR="00130C6B" w:rsidRPr="002449F4" w:rsidRDefault="00130C6B" w:rsidP="005D6068">
            <w:pPr>
              <w:rPr>
                <w:rFonts w:ascii="Arial" w:eastAsia="Times New Roman" w:hAnsi="Arial" w:cs="Arial"/>
                <w:sz w:val="20"/>
                <w:szCs w:val="20"/>
                <w:bdr w:val="none" w:sz="0" w:space="0" w:color="auto" w:frame="1"/>
                <w:lang w:eastAsia="en-GB"/>
              </w:rPr>
            </w:pPr>
            <w:r w:rsidRPr="002449F4">
              <w:rPr>
                <w:rFonts w:ascii="Arial" w:eastAsia="Times New Roman" w:hAnsi="Arial" w:cs="Arial"/>
                <w:sz w:val="20"/>
                <w:szCs w:val="20"/>
                <w:bdr w:val="none" w:sz="0" w:space="0" w:color="auto" w:frame="1"/>
                <w:lang w:eastAsia="en-GB"/>
              </w:rPr>
              <w:t>How many things can you explore that start with the sound?</w:t>
            </w:r>
          </w:p>
          <w:p w:rsidR="00130C6B" w:rsidRPr="002449F4" w:rsidRDefault="00130C6B" w:rsidP="00130C6B">
            <w:pPr>
              <w:shd w:val="clear" w:color="auto" w:fill="FFFFFF"/>
              <w:textAlignment w:val="baseline"/>
              <w:rPr>
                <w:rFonts w:ascii="Arial" w:eastAsia="Times New Roman" w:hAnsi="Arial" w:cs="Arial"/>
                <w:color w:val="000000"/>
                <w:sz w:val="20"/>
                <w:szCs w:val="20"/>
                <w:bdr w:val="none" w:sz="0" w:space="0" w:color="auto" w:frame="1"/>
                <w:lang w:val="en-US" w:eastAsia="en-GB"/>
              </w:rPr>
            </w:pPr>
          </w:p>
          <w:p w:rsidR="00130C6B" w:rsidRPr="00130C6B" w:rsidRDefault="00130C6B" w:rsidP="00130C6B">
            <w:pPr>
              <w:shd w:val="clear" w:color="auto" w:fill="FFFFFF"/>
              <w:textAlignment w:val="baseline"/>
              <w:rPr>
                <w:rFonts w:ascii="Arial" w:eastAsia="Times New Roman" w:hAnsi="Arial" w:cs="Arial"/>
                <w:sz w:val="20"/>
                <w:szCs w:val="20"/>
                <w:bdr w:val="none" w:sz="0" w:space="0" w:color="auto" w:frame="1"/>
                <w:lang w:eastAsia="en-GB"/>
              </w:rPr>
            </w:pPr>
            <w:r w:rsidRPr="00130C6B">
              <w:rPr>
                <w:rFonts w:ascii="Arial" w:eastAsia="Times New Roman" w:hAnsi="Arial" w:cs="Arial"/>
                <w:color w:val="000000"/>
                <w:sz w:val="20"/>
                <w:szCs w:val="20"/>
                <w:bdr w:val="none" w:sz="0" w:space="0" w:color="auto" w:frame="1"/>
                <w:lang w:val="en-US" w:eastAsia="en-GB"/>
              </w:rPr>
              <w:t>Do not forget to practice writing the letter and finding words beginning with the letter in PODD books/PODD devices/Eye gaze, or objects around the house. </w:t>
            </w:r>
            <w:r w:rsidRPr="00130C6B">
              <w:rPr>
                <w:rFonts w:ascii="Arial" w:eastAsia="Times New Roman" w:hAnsi="Arial" w:cs="Arial"/>
                <w:sz w:val="20"/>
                <w:szCs w:val="20"/>
                <w:bdr w:val="none" w:sz="0" w:space="0" w:color="auto" w:frame="1"/>
                <w:lang w:eastAsia="en-GB"/>
              </w:rPr>
              <w:t> </w:t>
            </w:r>
          </w:p>
          <w:p w:rsidR="00130C6B" w:rsidRPr="002449F4" w:rsidRDefault="00130C6B" w:rsidP="00130C6B">
            <w:pPr>
              <w:shd w:val="clear" w:color="auto" w:fill="FFFFFF"/>
              <w:textAlignment w:val="baseline"/>
              <w:rPr>
                <w:rFonts w:ascii="Arial" w:eastAsia="Calibri" w:hAnsi="Arial" w:cs="Arial"/>
                <w:sz w:val="20"/>
                <w:szCs w:val="20"/>
              </w:rPr>
            </w:pPr>
          </w:p>
          <w:p w:rsidR="00130C6B" w:rsidRPr="002449F4" w:rsidRDefault="002449F4" w:rsidP="002449F4">
            <w:pPr>
              <w:shd w:val="clear" w:color="auto" w:fill="FFFFFF"/>
              <w:textAlignment w:val="baseline"/>
              <w:rPr>
                <w:rFonts w:ascii="Arial" w:eastAsia="Times New Roman" w:hAnsi="Arial" w:cs="Arial"/>
                <w:sz w:val="20"/>
                <w:szCs w:val="20"/>
                <w:bdr w:val="none" w:sz="0" w:space="0" w:color="auto" w:frame="1"/>
                <w:lang w:eastAsia="en-GB"/>
              </w:rPr>
            </w:pPr>
            <w:r w:rsidRPr="002449F4">
              <w:rPr>
                <w:rFonts w:ascii="Arial" w:eastAsia="Calibri" w:hAnsi="Arial" w:cs="Arial"/>
                <w:sz w:val="20"/>
                <w:szCs w:val="20"/>
              </w:rPr>
              <w:t xml:space="preserve">Please ‘Bounce patrol’ or ‘Have fun teaching’ to listen to the relevant letter song. </w:t>
            </w:r>
          </w:p>
          <w:p w:rsidR="002449F4" w:rsidRPr="002449F4" w:rsidRDefault="002449F4" w:rsidP="002449F4">
            <w:pPr>
              <w:shd w:val="clear" w:color="auto" w:fill="FFFFFF"/>
              <w:textAlignment w:val="baseline"/>
              <w:rPr>
                <w:rFonts w:ascii="Arial" w:eastAsia="Times New Roman" w:hAnsi="Arial" w:cs="Arial"/>
                <w:sz w:val="20"/>
                <w:szCs w:val="20"/>
                <w:bdr w:val="none" w:sz="0" w:space="0" w:color="auto" w:frame="1"/>
                <w:lang w:eastAsia="en-GB"/>
              </w:rPr>
            </w:pPr>
          </w:p>
        </w:tc>
        <w:tc>
          <w:tcPr>
            <w:tcW w:w="3906" w:type="dxa"/>
          </w:tcPr>
          <w:p w:rsidR="00DC5CA0" w:rsidRPr="002449F4" w:rsidRDefault="00DC5CA0" w:rsidP="00DC5CA0">
            <w:pPr>
              <w:rPr>
                <w:rFonts w:ascii="Arial" w:hAnsi="Arial" w:cs="Arial"/>
                <w:b/>
                <w:sz w:val="20"/>
                <w:szCs w:val="20"/>
              </w:rPr>
            </w:pPr>
            <w:r w:rsidRPr="002449F4">
              <w:rPr>
                <w:rFonts w:ascii="Arial" w:hAnsi="Arial" w:cs="Arial"/>
                <w:b/>
                <w:sz w:val="20"/>
                <w:szCs w:val="20"/>
              </w:rPr>
              <w:t xml:space="preserve">Sentences </w:t>
            </w:r>
            <w:r w:rsidR="00941B62" w:rsidRPr="002449F4">
              <w:rPr>
                <w:rFonts w:ascii="Arial" w:hAnsi="Arial" w:cs="Arial"/>
                <w:b/>
                <w:sz w:val="20"/>
                <w:szCs w:val="20"/>
              </w:rPr>
              <w:t>E</w:t>
            </w:r>
            <w:r w:rsidRPr="002449F4">
              <w:rPr>
                <w:rFonts w:ascii="Arial" w:hAnsi="Arial" w:cs="Arial"/>
                <w:b/>
                <w:sz w:val="20"/>
                <w:szCs w:val="20"/>
              </w:rPr>
              <w:t xml:space="preserve">xploration </w:t>
            </w:r>
            <w:r w:rsidR="005D6068" w:rsidRPr="002449F4">
              <w:rPr>
                <w:rFonts w:ascii="Arial" w:hAnsi="Arial" w:cs="Arial"/>
                <w:b/>
                <w:sz w:val="20"/>
                <w:szCs w:val="20"/>
              </w:rPr>
              <w:t xml:space="preserve"> </w:t>
            </w:r>
            <w:r w:rsidR="00941B62" w:rsidRPr="002449F4">
              <w:rPr>
                <w:rFonts w:ascii="Arial" w:hAnsi="Arial" w:cs="Arial"/>
                <w:b/>
                <w:sz w:val="20"/>
                <w:szCs w:val="20"/>
              </w:rPr>
              <w:t>- ‘</w:t>
            </w:r>
            <w:r w:rsidR="005D6068" w:rsidRPr="002449F4">
              <w:rPr>
                <w:rFonts w:ascii="Arial" w:hAnsi="Arial" w:cs="Arial"/>
                <w:b/>
                <w:sz w:val="20"/>
                <w:szCs w:val="20"/>
              </w:rPr>
              <w:t>Exploring soap</w:t>
            </w:r>
            <w:r w:rsidR="00941B62" w:rsidRPr="002449F4">
              <w:rPr>
                <w:rFonts w:ascii="Arial" w:hAnsi="Arial" w:cs="Arial"/>
                <w:b/>
                <w:sz w:val="20"/>
                <w:szCs w:val="20"/>
              </w:rPr>
              <w:t>’</w:t>
            </w:r>
          </w:p>
          <w:p w:rsidR="00130C6B" w:rsidRPr="002449F4" w:rsidRDefault="00130C6B" w:rsidP="00DC5CA0">
            <w:pPr>
              <w:rPr>
                <w:rFonts w:ascii="Arial" w:hAnsi="Arial" w:cs="Arial"/>
                <w:b/>
                <w:sz w:val="20"/>
                <w:szCs w:val="20"/>
              </w:rPr>
            </w:pPr>
          </w:p>
          <w:p w:rsidR="00130C6B" w:rsidRPr="00130C6B" w:rsidRDefault="00130C6B" w:rsidP="00130C6B">
            <w:pPr>
              <w:shd w:val="clear" w:color="auto" w:fill="FFFFFF"/>
              <w:textAlignment w:val="baseline"/>
              <w:rPr>
                <w:rFonts w:ascii="Arial" w:eastAsia="Times New Roman" w:hAnsi="Arial" w:cs="Arial"/>
                <w:color w:val="000000"/>
                <w:sz w:val="20"/>
                <w:szCs w:val="20"/>
                <w:bdr w:val="none" w:sz="0" w:space="0" w:color="auto" w:frame="1"/>
                <w:lang w:val="en-US" w:eastAsia="en-GB"/>
              </w:rPr>
            </w:pPr>
            <w:r w:rsidRPr="002449F4">
              <w:rPr>
                <w:rFonts w:ascii="Arial" w:eastAsia="Times New Roman" w:hAnsi="Arial" w:cs="Arial"/>
                <w:color w:val="000000"/>
                <w:sz w:val="20"/>
                <w:szCs w:val="20"/>
                <w:bdr w:val="none" w:sz="0" w:space="0" w:color="auto" w:frame="1"/>
                <w:lang w:val="en-US" w:eastAsia="en-GB"/>
              </w:rPr>
              <w:t>E</w:t>
            </w:r>
            <w:r w:rsidRPr="00130C6B">
              <w:rPr>
                <w:rFonts w:ascii="Arial" w:eastAsia="Times New Roman" w:hAnsi="Arial" w:cs="Arial"/>
                <w:color w:val="000000"/>
                <w:sz w:val="20"/>
                <w:szCs w:val="20"/>
                <w:bdr w:val="none" w:sz="0" w:space="0" w:color="auto" w:frame="1"/>
                <w:lang w:val="en-US" w:eastAsia="en-GB"/>
              </w:rPr>
              <w:t xml:space="preserve">xploring stimuli and giving opportunity to discuss the topic ready for making sentences on Tuesdays. Stimuli can include sensory resources such as </w:t>
            </w:r>
            <w:r w:rsidR="00941B62" w:rsidRPr="002449F4">
              <w:rPr>
                <w:rFonts w:ascii="Arial" w:eastAsia="Times New Roman" w:hAnsi="Arial" w:cs="Arial"/>
                <w:b/>
                <w:color w:val="000000"/>
                <w:sz w:val="20"/>
                <w:szCs w:val="20"/>
                <w:bdr w:val="none" w:sz="0" w:space="0" w:color="auto" w:frame="1"/>
                <w:lang w:val="en-US" w:eastAsia="en-GB"/>
              </w:rPr>
              <w:t xml:space="preserve">soap </w:t>
            </w:r>
            <w:r w:rsidRPr="00130C6B">
              <w:rPr>
                <w:rFonts w:ascii="Arial" w:eastAsia="Times New Roman" w:hAnsi="Arial" w:cs="Arial"/>
                <w:color w:val="000000"/>
                <w:sz w:val="20"/>
                <w:szCs w:val="20"/>
                <w:bdr w:val="none" w:sz="0" w:space="0" w:color="auto" w:frame="1"/>
                <w:lang w:val="en-US" w:eastAsia="en-GB"/>
              </w:rPr>
              <w:t xml:space="preserve">itself, </w:t>
            </w:r>
            <w:r w:rsidR="00941B62" w:rsidRPr="002449F4">
              <w:rPr>
                <w:rFonts w:ascii="Arial" w:eastAsia="Times New Roman" w:hAnsi="Arial" w:cs="Arial"/>
                <w:color w:val="000000"/>
                <w:sz w:val="20"/>
                <w:szCs w:val="20"/>
                <w:bdr w:val="none" w:sz="0" w:space="0" w:color="auto" w:frame="1"/>
                <w:lang w:val="en-US" w:eastAsia="en-GB"/>
              </w:rPr>
              <w:t xml:space="preserve">photos, and / or sound clips or songs </w:t>
            </w:r>
            <w:r w:rsidRPr="00130C6B">
              <w:rPr>
                <w:rFonts w:ascii="Arial" w:eastAsia="Times New Roman" w:hAnsi="Arial" w:cs="Arial"/>
                <w:color w:val="000000"/>
                <w:sz w:val="20"/>
                <w:szCs w:val="20"/>
                <w:bdr w:val="none" w:sz="0" w:space="0" w:color="auto" w:frame="1"/>
                <w:lang w:val="en-US" w:eastAsia="en-GB"/>
              </w:rPr>
              <w:t xml:space="preserve">from YouTube. </w:t>
            </w:r>
          </w:p>
          <w:p w:rsidR="00130C6B" w:rsidRPr="002449F4" w:rsidRDefault="00130C6B" w:rsidP="00DC5CA0">
            <w:pPr>
              <w:rPr>
                <w:rFonts w:ascii="Arial" w:hAnsi="Arial" w:cs="Arial"/>
                <w:color w:val="FF0000"/>
                <w:sz w:val="20"/>
                <w:szCs w:val="20"/>
              </w:rPr>
            </w:pPr>
          </w:p>
        </w:tc>
        <w:tc>
          <w:tcPr>
            <w:tcW w:w="4376" w:type="dxa"/>
          </w:tcPr>
          <w:p w:rsidR="00DC5CA0" w:rsidRPr="002449F4" w:rsidRDefault="00941B62" w:rsidP="00DC5CA0">
            <w:pPr>
              <w:rPr>
                <w:rFonts w:ascii="Arial" w:hAnsi="Arial" w:cs="Arial"/>
                <w:b/>
                <w:sz w:val="20"/>
                <w:szCs w:val="20"/>
              </w:rPr>
            </w:pPr>
            <w:r w:rsidRPr="002449F4">
              <w:rPr>
                <w:rFonts w:ascii="Arial" w:hAnsi="Arial" w:cs="Arial"/>
                <w:b/>
                <w:noProof/>
                <w:sz w:val="20"/>
                <w:szCs w:val="20"/>
                <w:lang w:eastAsia="en-GB"/>
              </w:rPr>
              <w:drawing>
                <wp:anchor distT="0" distB="0" distL="114300" distR="114300" simplePos="0" relativeHeight="251658240" behindDoc="1" locked="0" layoutInCell="1" allowOverlap="1">
                  <wp:simplePos x="0" y="0"/>
                  <wp:positionH relativeFrom="column">
                    <wp:posOffset>1106866</wp:posOffset>
                  </wp:positionH>
                  <wp:positionV relativeFrom="paragraph">
                    <wp:posOffset>7796</wp:posOffset>
                  </wp:positionV>
                  <wp:extent cx="1590675" cy="836930"/>
                  <wp:effectExtent l="0" t="0" r="9525" b="1270"/>
                  <wp:wrapTight wrapText="bothSides">
                    <wp:wrapPolygon edited="0">
                      <wp:start x="0" y="0"/>
                      <wp:lineTo x="0" y="21141"/>
                      <wp:lineTo x="21471" y="21141"/>
                      <wp:lineTo x="21471" y="0"/>
                      <wp:lineTo x="0" y="0"/>
                    </wp:wrapPolygon>
                  </wp:wrapTight>
                  <wp:docPr id="1" name="Picture 1" descr="C:\Users\staff.pinewood\AppData\Local\Microsoft\Windows\INetCache\Content.MSO\9AC6E5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ff.pinewood\AppData\Local\Microsoft\Windows\INetCache\Content.MSO\9AC6E599.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90675" cy="836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66C3B" w:rsidRPr="002449F4">
              <w:rPr>
                <w:rFonts w:ascii="Arial" w:hAnsi="Arial" w:cs="Arial"/>
                <w:b/>
                <w:sz w:val="20"/>
                <w:szCs w:val="20"/>
              </w:rPr>
              <w:t>S</w:t>
            </w:r>
            <w:r w:rsidRPr="002449F4">
              <w:rPr>
                <w:rFonts w:ascii="Arial" w:hAnsi="Arial" w:cs="Arial"/>
                <w:b/>
                <w:sz w:val="20"/>
                <w:szCs w:val="20"/>
              </w:rPr>
              <w:t>hared</w:t>
            </w:r>
            <w:r w:rsidR="00D66C3B" w:rsidRPr="002449F4">
              <w:rPr>
                <w:rFonts w:ascii="Arial" w:hAnsi="Arial" w:cs="Arial"/>
                <w:b/>
                <w:sz w:val="20"/>
                <w:szCs w:val="20"/>
              </w:rPr>
              <w:t xml:space="preserve"> </w:t>
            </w:r>
            <w:r w:rsidRPr="002449F4">
              <w:rPr>
                <w:rFonts w:ascii="Arial" w:hAnsi="Arial" w:cs="Arial"/>
                <w:b/>
                <w:sz w:val="20"/>
                <w:szCs w:val="20"/>
              </w:rPr>
              <w:t xml:space="preserve">Reading </w:t>
            </w:r>
            <w:r w:rsidR="00D66C3B" w:rsidRPr="002449F4">
              <w:rPr>
                <w:rFonts w:ascii="Arial" w:hAnsi="Arial" w:cs="Arial"/>
                <w:b/>
                <w:sz w:val="20"/>
                <w:szCs w:val="20"/>
              </w:rPr>
              <w:t xml:space="preserve"> </w:t>
            </w:r>
            <w:r w:rsidR="005D6068" w:rsidRPr="002449F4">
              <w:rPr>
                <w:rFonts w:ascii="Arial" w:hAnsi="Arial" w:cs="Arial"/>
                <w:b/>
                <w:sz w:val="20"/>
                <w:szCs w:val="20"/>
              </w:rPr>
              <w:t xml:space="preserve">‘ At the seaside’ </w:t>
            </w:r>
          </w:p>
          <w:p w:rsidR="00941B62" w:rsidRPr="002449F4" w:rsidRDefault="00941B62" w:rsidP="00DC5CA0">
            <w:pPr>
              <w:rPr>
                <w:rFonts w:ascii="Arial" w:hAnsi="Arial" w:cs="Arial"/>
                <w:sz w:val="20"/>
                <w:szCs w:val="20"/>
              </w:rPr>
            </w:pPr>
          </w:p>
          <w:p w:rsidR="00941B62" w:rsidRPr="002449F4" w:rsidRDefault="00941B62" w:rsidP="00DC5CA0">
            <w:pPr>
              <w:rPr>
                <w:rFonts w:ascii="Arial" w:hAnsi="Arial" w:cs="Arial"/>
                <w:sz w:val="20"/>
                <w:szCs w:val="20"/>
              </w:rPr>
            </w:pPr>
            <w:r w:rsidRPr="002449F4">
              <w:rPr>
                <w:rFonts w:ascii="Arial" w:hAnsi="Arial" w:cs="Arial"/>
                <w:sz w:val="20"/>
                <w:szCs w:val="20"/>
              </w:rPr>
              <w:t xml:space="preserve">Please find the attached PP. Use your communication devises to discuss what you see on the page, or what you think may happen next. </w:t>
            </w:r>
          </w:p>
          <w:p w:rsidR="00941B62" w:rsidRPr="002449F4" w:rsidRDefault="00941B62" w:rsidP="00DC5CA0">
            <w:pPr>
              <w:rPr>
                <w:rFonts w:ascii="Arial" w:hAnsi="Arial" w:cs="Arial"/>
                <w:sz w:val="20"/>
                <w:szCs w:val="20"/>
              </w:rPr>
            </w:pPr>
          </w:p>
          <w:p w:rsidR="00941B62" w:rsidRPr="002449F4" w:rsidRDefault="00941B62" w:rsidP="00DC5CA0">
            <w:pPr>
              <w:rPr>
                <w:rFonts w:ascii="Arial" w:hAnsi="Arial" w:cs="Arial"/>
                <w:b/>
                <w:sz w:val="20"/>
                <w:szCs w:val="20"/>
              </w:rPr>
            </w:pPr>
            <w:r w:rsidRPr="002449F4">
              <w:rPr>
                <w:rFonts w:ascii="Arial" w:hAnsi="Arial" w:cs="Arial"/>
                <w:b/>
                <w:sz w:val="20"/>
                <w:szCs w:val="20"/>
              </w:rPr>
              <w:t>(Book to be changed July)</w:t>
            </w:r>
          </w:p>
          <w:p w:rsidR="00941B62" w:rsidRPr="002449F4" w:rsidRDefault="00941B62" w:rsidP="00DC5CA0">
            <w:pPr>
              <w:rPr>
                <w:rFonts w:ascii="Arial" w:hAnsi="Arial" w:cs="Arial"/>
                <w:sz w:val="20"/>
                <w:szCs w:val="20"/>
              </w:rPr>
            </w:pPr>
          </w:p>
        </w:tc>
      </w:tr>
      <w:tr w:rsidR="00DC5CA0" w:rsidRPr="002449F4" w:rsidTr="00130C6B">
        <w:trPr>
          <w:trHeight w:val="826"/>
        </w:trPr>
        <w:tc>
          <w:tcPr>
            <w:tcW w:w="1269" w:type="dxa"/>
          </w:tcPr>
          <w:p w:rsidR="00DC5CA0" w:rsidRPr="002449F4" w:rsidRDefault="00DC5CA0" w:rsidP="00DC5CA0">
            <w:pPr>
              <w:rPr>
                <w:rFonts w:ascii="Arial" w:hAnsi="Arial" w:cs="Arial"/>
                <w:sz w:val="20"/>
                <w:szCs w:val="20"/>
              </w:rPr>
            </w:pPr>
            <w:r w:rsidRPr="002449F4">
              <w:rPr>
                <w:rFonts w:ascii="Arial" w:hAnsi="Arial" w:cs="Arial"/>
                <w:sz w:val="20"/>
                <w:szCs w:val="20"/>
              </w:rPr>
              <w:t>Tuesday</w:t>
            </w:r>
          </w:p>
        </w:tc>
        <w:tc>
          <w:tcPr>
            <w:tcW w:w="6320" w:type="dxa"/>
          </w:tcPr>
          <w:p w:rsidR="00DC5CA0" w:rsidRPr="002449F4" w:rsidRDefault="00DC5CA0" w:rsidP="00DC5CA0">
            <w:pPr>
              <w:rPr>
                <w:rFonts w:ascii="Arial" w:hAnsi="Arial" w:cs="Arial"/>
                <w:sz w:val="20"/>
                <w:szCs w:val="20"/>
              </w:rPr>
            </w:pPr>
            <w:r w:rsidRPr="002449F4">
              <w:rPr>
                <w:rFonts w:ascii="Arial" w:hAnsi="Arial" w:cs="Arial"/>
                <w:sz w:val="20"/>
                <w:szCs w:val="20"/>
              </w:rPr>
              <w:t>Letter of the day</w:t>
            </w:r>
            <w:r w:rsidR="005D6068" w:rsidRPr="002449F4">
              <w:rPr>
                <w:rFonts w:ascii="Arial" w:hAnsi="Arial" w:cs="Arial"/>
                <w:sz w:val="20"/>
                <w:szCs w:val="20"/>
              </w:rPr>
              <w:t xml:space="preserve"> </w:t>
            </w:r>
            <w:r w:rsidR="00130C6B" w:rsidRPr="002449F4">
              <w:rPr>
                <w:rFonts w:ascii="Arial" w:hAnsi="Arial" w:cs="Arial"/>
                <w:sz w:val="20"/>
                <w:szCs w:val="20"/>
              </w:rPr>
              <w:t>‘</w:t>
            </w:r>
            <w:r w:rsidR="005D6068" w:rsidRPr="002449F4">
              <w:rPr>
                <w:rFonts w:ascii="Arial" w:hAnsi="Arial" w:cs="Arial"/>
                <w:b/>
                <w:sz w:val="20"/>
                <w:szCs w:val="20"/>
              </w:rPr>
              <w:t>E</w:t>
            </w:r>
            <w:r w:rsidR="00130C6B" w:rsidRPr="002449F4">
              <w:rPr>
                <w:rFonts w:ascii="Arial" w:hAnsi="Arial" w:cs="Arial"/>
                <w:b/>
                <w:sz w:val="20"/>
                <w:szCs w:val="20"/>
              </w:rPr>
              <w:t>’</w:t>
            </w:r>
            <w:r w:rsidR="005D6068" w:rsidRPr="002449F4">
              <w:rPr>
                <w:rFonts w:ascii="Arial" w:hAnsi="Arial" w:cs="Arial"/>
                <w:sz w:val="20"/>
                <w:szCs w:val="20"/>
              </w:rPr>
              <w:t xml:space="preserve"> </w:t>
            </w:r>
          </w:p>
          <w:p w:rsidR="00130C6B" w:rsidRPr="002449F4" w:rsidRDefault="00130C6B" w:rsidP="00DC5CA0">
            <w:pPr>
              <w:rPr>
                <w:rFonts w:ascii="Arial" w:hAnsi="Arial" w:cs="Arial"/>
                <w:sz w:val="20"/>
                <w:szCs w:val="20"/>
              </w:rPr>
            </w:pPr>
          </w:p>
          <w:p w:rsidR="00130C6B" w:rsidRPr="002449F4" w:rsidRDefault="00130C6B" w:rsidP="00DC5CA0">
            <w:pPr>
              <w:rPr>
                <w:rFonts w:ascii="Arial" w:eastAsia="Times New Roman" w:hAnsi="Arial" w:cs="Arial"/>
                <w:sz w:val="20"/>
                <w:szCs w:val="20"/>
                <w:bdr w:val="none" w:sz="0" w:space="0" w:color="auto" w:frame="1"/>
                <w:lang w:eastAsia="en-GB"/>
              </w:rPr>
            </w:pPr>
            <w:r w:rsidRPr="002449F4">
              <w:rPr>
                <w:rFonts w:ascii="Arial" w:eastAsia="Times New Roman" w:hAnsi="Arial" w:cs="Arial"/>
                <w:sz w:val="20"/>
                <w:szCs w:val="20"/>
                <w:bdr w:val="none" w:sz="0" w:space="0" w:color="auto" w:frame="1"/>
                <w:lang w:eastAsia="en-GB"/>
              </w:rPr>
              <w:t>How many things can you explore that start with the sound?</w:t>
            </w:r>
          </w:p>
          <w:p w:rsidR="00130C6B" w:rsidRPr="002449F4" w:rsidRDefault="00130C6B" w:rsidP="00DC5CA0">
            <w:pPr>
              <w:rPr>
                <w:rFonts w:ascii="Arial" w:eastAsia="Times New Roman" w:hAnsi="Arial" w:cs="Arial"/>
                <w:sz w:val="20"/>
                <w:szCs w:val="20"/>
                <w:bdr w:val="none" w:sz="0" w:space="0" w:color="auto" w:frame="1"/>
                <w:lang w:eastAsia="en-GB"/>
              </w:rPr>
            </w:pPr>
          </w:p>
          <w:p w:rsidR="00130C6B" w:rsidRPr="002449F4" w:rsidRDefault="00130C6B" w:rsidP="00130C6B">
            <w:pPr>
              <w:shd w:val="clear" w:color="auto" w:fill="FFFFFF"/>
              <w:textAlignment w:val="baseline"/>
              <w:rPr>
                <w:rFonts w:ascii="Arial" w:eastAsia="Times New Roman" w:hAnsi="Arial" w:cs="Arial"/>
                <w:sz w:val="20"/>
                <w:szCs w:val="20"/>
                <w:bdr w:val="none" w:sz="0" w:space="0" w:color="auto" w:frame="1"/>
                <w:lang w:eastAsia="en-GB"/>
              </w:rPr>
            </w:pPr>
            <w:r w:rsidRPr="00130C6B">
              <w:rPr>
                <w:rFonts w:ascii="Arial" w:eastAsia="Times New Roman" w:hAnsi="Arial" w:cs="Arial"/>
                <w:color w:val="000000"/>
                <w:sz w:val="20"/>
                <w:szCs w:val="20"/>
                <w:bdr w:val="none" w:sz="0" w:space="0" w:color="auto" w:frame="1"/>
                <w:lang w:val="en-US" w:eastAsia="en-GB"/>
              </w:rPr>
              <w:t>Do not forget to practice writing the letter and finding words beginning with the letter in PODD books/PODD devices/Eye gaze, or objects around the house. </w:t>
            </w:r>
            <w:r w:rsidRPr="00130C6B">
              <w:rPr>
                <w:rFonts w:ascii="Arial" w:eastAsia="Times New Roman" w:hAnsi="Arial" w:cs="Arial"/>
                <w:sz w:val="20"/>
                <w:szCs w:val="20"/>
                <w:bdr w:val="none" w:sz="0" w:space="0" w:color="auto" w:frame="1"/>
                <w:lang w:eastAsia="en-GB"/>
              </w:rPr>
              <w:t> </w:t>
            </w:r>
          </w:p>
          <w:p w:rsidR="00130C6B" w:rsidRPr="002449F4" w:rsidRDefault="00130C6B" w:rsidP="002449F4">
            <w:pPr>
              <w:shd w:val="clear" w:color="auto" w:fill="FFFFFF"/>
              <w:textAlignment w:val="baseline"/>
              <w:rPr>
                <w:rFonts w:ascii="Arial" w:eastAsia="Times New Roman" w:hAnsi="Arial" w:cs="Arial"/>
                <w:sz w:val="20"/>
                <w:szCs w:val="20"/>
                <w:bdr w:val="none" w:sz="0" w:space="0" w:color="auto" w:frame="1"/>
                <w:lang w:eastAsia="en-GB"/>
              </w:rPr>
            </w:pPr>
          </w:p>
          <w:p w:rsidR="002449F4" w:rsidRPr="002449F4" w:rsidRDefault="002449F4" w:rsidP="002449F4">
            <w:pPr>
              <w:shd w:val="clear" w:color="auto" w:fill="FFFFFF"/>
              <w:textAlignment w:val="baseline"/>
              <w:rPr>
                <w:rFonts w:ascii="Arial" w:eastAsia="Times New Roman" w:hAnsi="Arial" w:cs="Arial"/>
                <w:sz w:val="20"/>
                <w:szCs w:val="20"/>
                <w:bdr w:val="none" w:sz="0" w:space="0" w:color="auto" w:frame="1"/>
                <w:lang w:eastAsia="en-GB"/>
              </w:rPr>
            </w:pPr>
            <w:r w:rsidRPr="002449F4">
              <w:rPr>
                <w:rFonts w:ascii="Arial" w:eastAsia="Calibri" w:hAnsi="Arial" w:cs="Arial"/>
                <w:sz w:val="20"/>
                <w:szCs w:val="20"/>
              </w:rPr>
              <w:t xml:space="preserve">Please ‘Bounce patrol’ or ‘Have fun teaching’ to listen to the relevant letter song. </w:t>
            </w:r>
          </w:p>
        </w:tc>
        <w:tc>
          <w:tcPr>
            <w:tcW w:w="3906" w:type="dxa"/>
          </w:tcPr>
          <w:p w:rsidR="00DC5CA0" w:rsidRPr="002449F4" w:rsidRDefault="00DC5CA0" w:rsidP="00DC5CA0">
            <w:pPr>
              <w:rPr>
                <w:rFonts w:ascii="Arial" w:hAnsi="Arial" w:cs="Arial"/>
                <w:b/>
                <w:sz w:val="20"/>
                <w:szCs w:val="20"/>
              </w:rPr>
            </w:pPr>
            <w:r w:rsidRPr="002449F4">
              <w:rPr>
                <w:rFonts w:ascii="Arial" w:hAnsi="Arial" w:cs="Arial"/>
                <w:b/>
                <w:sz w:val="20"/>
                <w:szCs w:val="20"/>
              </w:rPr>
              <w:t>Sentences writing</w:t>
            </w:r>
            <w:r w:rsidR="005D6068" w:rsidRPr="002449F4">
              <w:rPr>
                <w:rFonts w:ascii="Arial" w:hAnsi="Arial" w:cs="Arial"/>
                <w:b/>
                <w:sz w:val="20"/>
                <w:szCs w:val="20"/>
              </w:rPr>
              <w:t xml:space="preserve">  ‘Soap is’ </w:t>
            </w:r>
          </w:p>
          <w:p w:rsidR="00941B62" w:rsidRPr="002449F4" w:rsidRDefault="00941B62" w:rsidP="00DC5CA0">
            <w:pPr>
              <w:rPr>
                <w:rFonts w:ascii="Arial" w:hAnsi="Arial" w:cs="Arial"/>
                <w:b/>
                <w:sz w:val="20"/>
                <w:szCs w:val="20"/>
              </w:rPr>
            </w:pPr>
          </w:p>
          <w:p w:rsidR="00111A70" w:rsidRPr="00111A70" w:rsidRDefault="00111A70" w:rsidP="00111A70">
            <w:pPr>
              <w:spacing w:after="200" w:line="276" w:lineRule="auto"/>
              <w:rPr>
                <w:rFonts w:ascii="Arial" w:eastAsia="Calibri" w:hAnsi="Arial" w:cs="Arial"/>
                <w:sz w:val="20"/>
                <w:szCs w:val="20"/>
              </w:rPr>
            </w:pPr>
            <w:r w:rsidRPr="00111A70">
              <w:rPr>
                <w:rFonts w:ascii="Arial" w:eastAsia="Times New Roman" w:hAnsi="Arial" w:cs="Arial"/>
                <w:color w:val="000000"/>
                <w:sz w:val="20"/>
                <w:szCs w:val="20"/>
                <w:bdr w:val="none" w:sz="0" w:space="0" w:color="auto" w:frame="1"/>
                <w:lang w:val="en-US" w:eastAsia="en-GB"/>
              </w:rPr>
              <w:t>Re explore yesterday’s stimuli and using your exploration and discussions from today and Monday write a sentence starting with</w:t>
            </w:r>
            <w:r w:rsidRPr="002449F4">
              <w:rPr>
                <w:rFonts w:ascii="Arial" w:eastAsia="Times New Roman" w:hAnsi="Arial" w:cs="Arial"/>
                <w:color w:val="000000"/>
                <w:sz w:val="20"/>
                <w:szCs w:val="20"/>
                <w:bdr w:val="none" w:sz="0" w:space="0" w:color="auto" w:frame="1"/>
                <w:lang w:val="en-US" w:eastAsia="en-GB"/>
              </w:rPr>
              <w:t xml:space="preserve"> </w:t>
            </w:r>
            <w:r w:rsidRPr="002449F4">
              <w:rPr>
                <w:rFonts w:ascii="Arial" w:eastAsia="Times New Roman" w:hAnsi="Arial" w:cs="Arial"/>
                <w:b/>
                <w:color w:val="000000"/>
                <w:sz w:val="20"/>
                <w:szCs w:val="20"/>
                <w:bdr w:val="none" w:sz="0" w:space="0" w:color="auto" w:frame="1"/>
                <w:lang w:val="en-US" w:eastAsia="en-GB"/>
              </w:rPr>
              <w:t>‘Soap is’.</w:t>
            </w:r>
            <w:r w:rsidRPr="00111A70">
              <w:rPr>
                <w:rFonts w:ascii="Arial" w:eastAsia="Times New Roman" w:hAnsi="Arial" w:cs="Arial"/>
                <w:b/>
                <w:color w:val="000000"/>
                <w:sz w:val="20"/>
                <w:szCs w:val="20"/>
                <w:bdr w:val="none" w:sz="0" w:space="0" w:color="auto" w:frame="1"/>
                <w:lang w:val="en-US" w:eastAsia="en-GB"/>
              </w:rPr>
              <w:t xml:space="preserve"> </w:t>
            </w:r>
          </w:p>
          <w:p w:rsidR="00941B62" w:rsidRPr="002449F4" w:rsidRDefault="00111A70" w:rsidP="00111A70">
            <w:pPr>
              <w:spacing w:after="200" w:line="276" w:lineRule="auto"/>
              <w:rPr>
                <w:rFonts w:ascii="Arial" w:eastAsia="Calibri" w:hAnsi="Arial" w:cs="Arial"/>
                <w:sz w:val="20"/>
                <w:szCs w:val="20"/>
              </w:rPr>
            </w:pPr>
            <w:r w:rsidRPr="00111A70">
              <w:rPr>
                <w:rFonts w:ascii="Arial" w:eastAsia="Times New Roman" w:hAnsi="Arial" w:cs="Arial"/>
                <w:color w:val="000000"/>
                <w:sz w:val="20"/>
                <w:szCs w:val="20"/>
                <w:bdr w:val="none" w:sz="0" w:space="0" w:color="auto" w:frame="1"/>
                <w:lang w:val="en-US" w:eastAsia="en-GB"/>
              </w:rPr>
              <w:t>Use your individual ‘yes’ and ‘no and communication devices to choose a word to finish the sentence</w:t>
            </w:r>
            <w:r w:rsidRPr="002449F4">
              <w:rPr>
                <w:rFonts w:ascii="Arial" w:eastAsia="Times New Roman" w:hAnsi="Arial" w:cs="Arial"/>
                <w:color w:val="000000"/>
                <w:sz w:val="20"/>
                <w:szCs w:val="20"/>
                <w:bdr w:val="none" w:sz="0" w:space="0" w:color="auto" w:frame="1"/>
                <w:lang w:val="en-US" w:eastAsia="en-GB"/>
              </w:rPr>
              <w:t>. For example, ‘</w:t>
            </w:r>
            <w:r w:rsidRPr="002449F4">
              <w:rPr>
                <w:rFonts w:ascii="Arial" w:eastAsia="Times New Roman" w:hAnsi="Arial" w:cs="Arial"/>
                <w:b/>
                <w:color w:val="000000"/>
                <w:sz w:val="20"/>
                <w:szCs w:val="20"/>
                <w:bdr w:val="none" w:sz="0" w:space="0" w:color="auto" w:frame="1"/>
                <w:lang w:val="en-US" w:eastAsia="en-GB"/>
              </w:rPr>
              <w:t>Soap is smelly</w:t>
            </w:r>
            <w:r w:rsidRPr="002449F4">
              <w:rPr>
                <w:rFonts w:ascii="Arial" w:eastAsia="Times New Roman" w:hAnsi="Arial" w:cs="Arial"/>
                <w:color w:val="000000"/>
                <w:sz w:val="20"/>
                <w:szCs w:val="20"/>
                <w:bdr w:val="none" w:sz="0" w:space="0" w:color="auto" w:frame="1"/>
                <w:lang w:val="en-US" w:eastAsia="en-GB"/>
              </w:rPr>
              <w:t>’.</w:t>
            </w:r>
          </w:p>
        </w:tc>
        <w:tc>
          <w:tcPr>
            <w:tcW w:w="4376" w:type="dxa"/>
          </w:tcPr>
          <w:p w:rsidR="00DC5CA0" w:rsidRPr="002449F4" w:rsidRDefault="00D66C3B" w:rsidP="00D66C3B">
            <w:pPr>
              <w:rPr>
                <w:rFonts w:ascii="Arial" w:hAnsi="Arial" w:cs="Arial"/>
                <w:b/>
                <w:sz w:val="20"/>
                <w:szCs w:val="20"/>
              </w:rPr>
            </w:pPr>
            <w:r w:rsidRPr="002449F4">
              <w:rPr>
                <w:rFonts w:ascii="Arial" w:hAnsi="Arial" w:cs="Arial"/>
                <w:b/>
                <w:sz w:val="20"/>
                <w:szCs w:val="20"/>
              </w:rPr>
              <w:t>Maths</w:t>
            </w:r>
            <w:r w:rsidR="005D6068" w:rsidRPr="002449F4">
              <w:rPr>
                <w:rFonts w:ascii="Arial" w:hAnsi="Arial" w:cs="Arial"/>
                <w:b/>
                <w:sz w:val="20"/>
                <w:szCs w:val="20"/>
              </w:rPr>
              <w:t xml:space="preserve"> – Choosing sheet (send termly)</w:t>
            </w:r>
          </w:p>
          <w:p w:rsidR="00111A70" w:rsidRPr="002449F4" w:rsidRDefault="00111A70" w:rsidP="00D66C3B">
            <w:pPr>
              <w:rPr>
                <w:rFonts w:ascii="Arial" w:hAnsi="Arial" w:cs="Arial"/>
                <w:b/>
                <w:sz w:val="20"/>
                <w:szCs w:val="20"/>
              </w:rPr>
            </w:pPr>
          </w:p>
          <w:p w:rsidR="00111A70" w:rsidRPr="002449F4" w:rsidRDefault="00111A70" w:rsidP="00D66C3B">
            <w:pPr>
              <w:rPr>
                <w:rFonts w:ascii="Arial" w:hAnsi="Arial" w:cs="Arial"/>
                <w:b/>
                <w:sz w:val="20"/>
                <w:szCs w:val="20"/>
              </w:rPr>
            </w:pPr>
            <w:r w:rsidRPr="002449F4">
              <w:rPr>
                <w:rFonts w:ascii="Arial" w:eastAsia="Times New Roman" w:hAnsi="Arial" w:cs="Arial"/>
                <w:color w:val="000000"/>
                <w:sz w:val="20"/>
                <w:szCs w:val="20"/>
                <w:bdr w:val="none" w:sz="0" w:space="0" w:color="auto" w:frame="1"/>
                <w:lang w:val="en-US" w:eastAsia="en-GB"/>
              </w:rPr>
              <w:t xml:space="preserve">Please use the Interactive Power point and instruction sheet. </w:t>
            </w:r>
          </w:p>
        </w:tc>
      </w:tr>
      <w:tr w:rsidR="00DC5CA0" w:rsidRPr="002449F4" w:rsidTr="00130C6B">
        <w:trPr>
          <w:trHeight w:val="699"/>
        </w:trPr>
        <w:tc>
          <w:tcPr>
            <w:tcW w:w="1269" w:type="dxa"/>
          </w:tcPr>
          <w:p w:rsidR="00DC5CA0" w:rsidRPr="002449F4" w:rsidRDefault="00DC5CA0" w:rsidP="00DC5CA0">
            <w:pPr>
              <w:rPr>
                <w:rFonts w:ascii="Arial" w:hAnsi="Arial" w:cs="Arial"/>
                <w:sz w:val="20"/>
                <w:szCs w:val="20"/>
              </w:rPr>
            </w:pPr>
            <w:r w:rsidRPr="002449F4">
              <w:rPr>
                <w:rFonts w:ascii="Arial" w:hAnsi="Arial" w:cs="Arial"/>
                <w:sz w:val="20"/>
                <w:szCs w:val="20"/>
              </w:rPr>
              <w:t>Wednesday</w:t>
            </w:r>
          </w:p>
        </w:tc>
        <w:tc>
          <w:tcPr>
            <w:tcW w:w="6320" w:type="dxa"/>
          </w:tcPr>
          <w:p w:rsidR="00DC5CA0" w:rsidRPr="002449F4" w:rsidRDefault="00DC5CA0" w:rsidP="00DC5CA0">
            <w:pPr>
              <w:rPr>
                <w:rFonts w:ascii="Arial" w:hAnsi="Arial" w:cs="Arial"/>
                <w:b/>
                <w:sz w:val="20"/>
                <w:szCs w:val="20"/>
              </w:rPr>
            </w:pPr>
            <w:r w:rsidRPr="002449F4">
              <w:rPr>
                <w:rFonts w:ascii="Arial" w:hAnsi="Arial" w:cs="Arial"/>
                <w:sz w:val="20"/>
                <w:szCs w:val="20"/>
              </w:rPr>
              <w:t>Letter of the day</w:t>
            </w:r>
            <w:r w:rsidR="00130C6B" w:rsidRPr="002449F4">
              <w:rPr>
                <w:rFonts w:ascii="Arial" w:hAnsi="Arial" w:cs="Arial"/>
                <w:sz w:val="20"/>
                <w:szCs w:val="20"/>
              </w:rPr>
              <w:t xml:space="preserve"> ‘</w:t>
            </w:r>
            <w:r w:rsidR="005D6068" w:rsidRPr="002449F4">
              <w:rPr>
                <w:rFonts w:ascii="Arial" w:hAnsi="Arial" w:cs="Arial"/>
                <w:sz w:val="20"/>
                <w:szCs w:val="20"/>
              </w:rPr>
              <w:t xml:space="preserve"> </w:t>
            </w:r>
            <w:r w:rsidR="005D6068" w:rsidRPr="002449F4">
              <w:rPr>
                <w:rFonts w:ascii="Arial" w:hAnsi="Arial" w:cs="Arial"/>
                <w:b/>
                <w:sz w:val="20"/>
                <w:szCs w:val="20"/>
              </w:rPr>
              <w:t>J</w:t>
            </w:r>
            <w:r w:rsidR="00130C6B" w:rsidRPr="002449F4">
              <w:rPr>
                <w:rFonts w:ascii="Arial" w:hAnsi="Arial" w:cs="Arial"/>
                <w:b/>
                <w:sz w:val="20"/>
                <w:szCs w:val="20"/>
              </w:rPr>
              <w:t>’</w:t>
            </w:r>
          </w:p>
          <w:p w:rsidR="00130C6B" w:rsidRPr="002449F4" w:rsidRDefault="00130C6B" w:rsidP="00DC5CA0">
            <w:pPr>
              <w:rPr>
                <w:rFonts w:ascii="Arial" w:hAnsi="Arial" w:cs="Arial"/>
                <w:b/>
                <w:sz w:val="20"/>
                <w:szCs w:val="20"/>
              </w:rPr>
            </w:pPr>
          </w:p>
          <w:p w:rsidR="00130C6B" w:rsidRPr="002449F4" w:rsidRDefault="00130C6B" w:rsidP="00DC5CA0">
            <w:pPr>
              <w:rPr>
                <w:rFonts w:ascii="Arial" w:eastAsia="Times New Roman" w:hAnsi="Arial" w:cs="Arial"/>
                <w:sz w:val="20"/>
                <w:szCs w:val="20"/>
                <w:bdr w:val="none" w:sz="0" w:space="0" w:color="auto" w:frame="1"/>
                <w:lang w:eastAsia="en-GB"/>
              </w:rPr>
            </w:pPr>
            <w:r w:rsidRPr="002449F4">
              <w:rPr>
                <w:rFonts w:ascii="Arial" w:eastAsia="Times New Roman" w:hAnsi="Arial" w:cs="Arial"/>
                <w:sz w:val="20"/>
                <w:szCs w:val="20"/>
                <w:bdr w:val="none" w:sz="0" w:space="0" w:color="auto" w:frame="1"/>
                <w:lang w:eastAsia="en-GB"/>
              </w:rPr>
              <w:t>How many things can you explore that start with the sound?</w:t>
            </w:r>
          </w:p>
          <w:p w:rsidR="00130C6B" w:rsidRPr="002449F4" w:rsidRDefault="00130C6B" w:rsidP="00DC5CA0">
            <w:pPr>
              <w:rPr>
                <w:rFonts w:ascii="Arial" w:eastAsia="Times New Roman" w:hAnsi="Arial" w:cs="Arial"/>
                <w:sz w:val="20"/>
                <w:szCs w:val="20"/>
                <w:bdr w:val="none" w:sz="0" w:space="0" w:color="auto" w:frame="1"/>
                <w:lang w:eastAsia="en-GB"/>
              </w:rPr>
            </w:pPr>
          </w:p>
          <w:p w:rsidR="00130C6B" w:rsidRPr="00130C6B" w:rsidRDefault="00130C6B" w:rsidP="00130C6B">
            <w:pPr>
              <w:shd w:val="clear" w:color="auto" w:fill="FFFFFF"/>
              <w:textAlignment w:val="baseline"/>
              <w:rPr>
                <w:rFonts w:ascii="Arial" w:eastAsia="Times New Roman" w:hAnsi="Arial" w:cs="Arial"/>
                <w:sz w:val="20"/>
                <w:szCs w:val="20"/>
                <w:bdr w:val="none" w:sz="0" w:space="0" w:color="auto" w:frame="1"/>
                <w:lang w:eastAsia="en-GB"/>
              </w:rPr>
            </w:pPr>
            <w:r w:rsidRPr="00130C6B">
              <w:rPr>
                <w:rFonts w:ascii="Arial" w:eastAsia="Times New Roman" w:hAnsi="Arial" w:cs="Arial"/>
                <w:color w:val="000000"/>
                <w:sz w:val="20"/>
                <w:szCs w:val="20"/>
                <w:bdr w:val="none" w:sz="0" w:space="0" w:color="auto" w:frame="1"/>
                <w:lang w:val="en-US" w:eastAsia="en-GB"/>
              </w:rPr>
              <w:t>Do not forget to practice writing the letter and finding words beginning with the letter in PODD books/PODD devices/Eye gaze, or objects around the house. </w:t>
            </w:r>
            <w:r w:rsidRPr="00130C6B">
              <w:rPr>
                <w:rFonts w:ascii="Arial" w:eastAsia="Times New Roman" w:hAnsi="Arial" w:cs="Arial"/>
                <w:sz w:val="20"/>
                <w:szCs w:val="20"/>
                <w:bdr w:val="none" w:sz="0" w:space="0" w:color="auto" w:frame="1"/>
                <w:lang w:eastAsia="en-GB"/>
              </w:rPr>
              <w:t> </w:t>
            </w:r>
          </w:p>
          <w:p w:rsidR="00130C6B" w:rsidRPr="002449F4" w:rsidRDefault="00130C6B" w:rsidP="00130C6B">
            <w:pPr>
              <w:shd w:val="clear" w:color="auto" w:fill="FFFFFF"/>
              <w:textAlignment w:val="baseline"/>
              <w:rPr>
                <w:rFonts w:ascii="Arial" w:eastAsia="Calibri" w:hAnsi="Arial" w:cs="Arial"/>
                <w:sz w:val="20"/>
                <w:szCs w:val="20"/>
              </w:rPr>
            </w:pPr>
          </w:p>
          <w:p w:rsidR="002449F4" w:rsidRPr="00130C6B" w:rsidRDefault="00130C6B" w:rsidP="002449F4">
            <w:pPr>
              <w:shd w:val="clear" w:color="auto" w:fill="FFFFFF"/>
              <w:textAlignment w:val="baseline"/>
              <w:rPr>
                <w:rFonts w:ascii="Arial" w:eastAsia="Times New Roman" w:hAnsi="Arial" w:cs="Arial"/>
                <w:sz w:val="20"/>
                <w:szCs w:val="20"/>
                <w:bdr w:val="none" w:sz="0" w:space="0" w:color="auto" w:frame="1"/>
                <w:lang w:eastAsia="en-GB"/>
              </w:rPr>
            </w:pPr>
            <w:r w:rsidRPr="00130C6B">
              <w:rPr>
                <w:rFonts w:ascii="Arial" w:eastAsia="Calibri" w:hAnsi="Arial" w:cs="Arial"/>
                <w:sz w:val="20"/>
                <w:szCs w:val="20"/>
              </w:rPr>
              <w:t xml:space="preserve"> </w:t>
            </w:r>
            <w:r w:rsidR="002449F4" w:rsidRPr="002449F4">
              <w:rPr>
                <w:rFonts w:ascii="Arial" w:eastAsia="Calibri" w:hAnsi="Arial" w:cs="Arial"/>
                <w:sz w:val="20"/>
                <w:szCs w:val="20"/>
              </w:rPr>
              <w:t xml:space="preserve">Please ‘Bounce patrol’ or ‘Have fun teaching’ to listen to the relevant letter song. </w:t>
            </w:r>
          </w:p>
          <w:p w:rsidR="00130C6B" w:rsidRPr="002449F4" w:rsidRDefault="00130C6B" w:rsidP="00130C6B">
            <w:pPr>
              <w:shd w:val="clear" w:color="auto" w:fill="FFFFFF"/>
              <w:textAlignment w:val="baseline"/>
              <w:rPr>
                <w:rFonts w:ascii="Arial" w:hAnsi="Arial" w:cs="Arial"/>
                <w:sz w:val="20"/>
                <w:szCs w:val="20"/>
              </w:rPr>
            </w:pPr>
          </w:p>
        </w:tc>
        <w:tc>
          <w:tcPr>
            <w:tcW w:w="3906" w:type="dxa"/>
          </w:tcPr>
          <w:p w:rsidR="00DC5CA0" w:rsidRPr="002449F4" w:rsidRDefault="005D6068" w:rsidP="00DC5CA0">
            <w:pPr>
              <w:rPr>
                <w:rFonts w:ascii="Arial" w:hAnsi="Arial" w:cs="Arial"/>
                <w:b/>
                <w:sz w:val="20"/>
                <w:szCs w:val="20"/>
              </w:rPr>
            </w:pPr>
            <w:r w:rsidRPr="002449F4">
              <w:rPr>
                <w:rFonts w:ascii="Arial" w:hAnsi="Arial" w:cs="Arial"/>
                <w:b/>
                <w:sz w:val="20"/>
                <w:szCs w:val="20"/>
              </w:rPr>
              <w:lastRenderedPageBreak/>
              <w:t>A</w:t>
            </w:r>
            <w:r w:rsidR="002449F4" w:rsidRPr="002449F4">
              <w:rPr>
                <w:rFonts w:ascii="Arial" w:hAnsi="Arial" w:cs="Arial"/>
                <w:b/>
                <w:sz w:val="20"/>
                <w:szCs w:val="20"/>
              </w:rPr>
              <w:t>lphabet book – O</w:t>
            </w:r>
            <w:r w:rsidRPr="002449F4">
              <w:rPr>
                <w:rFonts w:ascii="Arial" w:hAnsi="Arial" w:cs="Arial"/>
                <w:b/>
                <w:sz w:val="20"/>
                <w:szCs w:val="20"/>
              </w:rPr>
              <w:t>ngoing project.</w:t>
            </w:r>
          </w:p>
          <w:p w:rsidR="005D6068" w:rsidRPr="002449F4" w:rsidRDefault="005D6068" w:rsidP="00DC5CA0">
            <w:pPr>
              <w:rPr>
                <w:rFonts w:ascii="Arial" w:hAnsi="Arial" w:cs="Arial"/>
                <w:sz w:val="20"/>
                <w:szCs w:val="20"/>
              </w:rPr>
            </w:pPr>
          </w:p>
          <w:p w:rsidR="005D6068" w:rsidRPr="002449F4" w:rsidRDefault="005D6068" w:rsidP="00DC5CA0">
            <w:pPr>
              <w:rPr>
                <w:rFonts w:ascii="Arial" w:hAnsi="Arial" w:cs="Arial"/>
                <w:sz w:val="20"/>
                <w:szCs w:val="20"/>
              </w:rPr>
            </w:pPr>
            <w:r w:rsidRPr="002449F4">
              <w:rPr>
                <w:rFonts w:ascii="Arial" w:hAnsi="Arial" w:cs="Arial"/>
                <w:sz w:val="20"/>
                <w:szCs w:val="20"/>
              </w:rPr>
              <w:t xml:space="preserve">Using personal interests or topic to create page for each letter. Collect as a book by the end of summer term. </w:t>
            </w:r>
          </w:p>
        </w:tc>
        <w:tc>
          <w:tcPr>
            <w:tcW w:w="4376" w:type="dxa"/>
          </w:tcPr>
          <w:p w:rsidR="00DC5CA0" w:rsidRPr="002449F4" w:rsidRDefault="00111A70" w:rsidP="00DC5CA0">
            <w:pPr>
              <w:rPr>
                <w:rFonts w:ascii="Arial" w:eastAsia="Calibri" w:hAnsi="Arial" w:cs="Arial"/>
                <w:b/>
                <w:sz w:val="20"/>
                <w:szCs w:val="20"/>
              </w:rPr>
            </w:pPr>
            <w:r w:rsidRPr="002449F4">
              <w:rPr>
                <w:rFonts w:ascii="Arial" w:hAnsi="Arial" w:cs="Arial"/>
                <w:b/>
                <w:sz w:val="20"/>
                <w:szCs w:val="20"/>
              </w:rPr>
              <w:t xml:space="preserve">Science - </w:t>
            </w:r>
            <w:r w:rsidRPr="002449F4">
              <w:rPr>
                <w:rFonts w:ascii="Arial" w:eastAsia="Calibri" w:hAnsi="Arial" w:cs="Arial"/>
                <w:b/>
                <w:sz w:val="20"/>
                <w:szCs w:val="20"/>
              </w:rPr>
              <w:t>What do we wash around the house?</w:t>
            </w:r>
          </w:p>
          <w:p w:rsidR="00111A70" w:rsidRPr="002449F4" w:rsidRDefault="00111A70" w:rsidP="00DC5CA0">
            <w:pPr>
              <w:rPr>
                <w:rFonts w:ascii="Arial" w:hAnsi="Arial" w:cs="Arial"/>
                <w:sz w:val="20"/>
                <w:szCs w:val="20"/>
              </w:rPr>
            </w:pPr>
            <w:r w:rsidRPr="002449F4">
              <w:rPr>
                <w:rFonts w:ascii="Arial" w:hAnsi="Arial" w:cs="Arial"/>
                <w:sz w:val="20"/>
                <w:szCs w:val="20"/>
              </w:rPr>
              <w:t xml:space="preserve">Explore different things around the house that require washing. Looking at different examples such as handwashing clothes and pegging them to dry, dishes, cars. This can be as sensory as you want to make it, exploring </w:t>
            </w:r>
            <w:r w:rsidRPr="002449F4">
              <w:rPr>
                <w:rFonts w:ascii="Arial" w:hAnsi="Arial" w:cs="Arial"/>
                <w:sz w:val="20"/>
                <w:szCs w:val="20"/>
              </w:rPr>
              <w:lastRenderedPageBreak/>
              <w:t xml:space="preserve">different smells, the sensation of the water and bubbles. Discuss the before and after of the item you have washed using your individual communication devices. </w:t>
            </w:r>
          </w:p>
        </w:tc>
      </w:tr>
      <w:tr w:rsidR="00DC5CA0" w:rsidRPr="002449F4" w:rsidTr="00130C6B">
        <w:trPr>
          <w:trHeight w:val="2652"/>
        </w:trPr>
        <w:tc>
          <w:tcPr>
            <w:tcW w:w="1269" w:type="dxa"/>
          </w:tcPr>
          <w:p w:rsidR="00DC5CA0" w:rsidRPr="002449F4" w:rsidRDefault="00DC5CA0" w:rsidP="00DC5CA0">
            <w:pPr>
              <w:rPr>
                <w:rFonts w:ascii="Arial" w:hAnsi="Arial" w:cs="Arial"/>
                <w:sz w:val="20"/>
                <w:szCs w:val="20"/>
              </w:rPr>
            </w:pPr>
            <w:r w:rsidRPr="002449F4">
              <w:rPr>
                <w:rFonts w:ascii="Arial" w:hAnsi="Arial" w:cs="Arial"/>
                <w:sz w:val="20"/>
                <w:szCs w:val="20"/>
              </w:rPr>
              <w:lastRenderedPageBreak/>
              <w:t>Thursday</w:t>
            </w:r>
          </w:p>
        </w:tc>
        <w:tc>
          <w:tcPr>
            <w:tcW w:w="6320" w:type="dxa"/>
          </w:tcPr>
          <w:p w:rsidR="00130C6B" w:rsidRPr="002449F4" w:rsidRDefault="00DC5CA0" w:rsidP="00DC5CA0">
            <w:pPr>
              <w:rPr>
                <w:rFonts w:ascii="Arial" w:hAnsi="Arial" w:cs="Arial"/>
                <w:b/>
                <w:sz w:val="20"/>
                <w:szCs w:val="20"/>
              </w:rPr>
            </w:pPr>
            <w:r w:rsidRPr="002449F4">
              <w:rPr>
                <w:rFonts w:ascii="Arial" w:hAnsi="Arial" w:cs="Arial"/>
                <w:sz w:val="20"/>
                <w:szCs w:val="20"/>
              </w:rPr>
              <w:t>Letter of the day</w:t>
            </w:r>
            <w:r w:rsidR="005D6068" w:rsidRPr="002449F4">
              <w:rPr>
                <w:rFonts w:ascii="Arial" w:hAnsi="Arial" w:cs="Arial"/>
                <w:sz w:val="20"/>
                <w:szCs w:val="20"/>
              </w:rPr>
              <w:t xml:space="preserve"> </w:t>
            </w:r>
            <w:r w:rsidR="00130C6B" w:rsidRPr="002449F4">
              <w:rPr>
                <w:rFonts w:ascii="Arial" w:hAnsi="Arial" w:cs="Arial"/>
                <w:sz w:val="20"/>
                <w:szCs w:val="20"/>
              </w:rPr>
              <w:t xml:space="preserve"> ‘</w:t>
            </w:r>
            <w:r w:rsidR="005D6068" w:rsidRPr="002449F4">
              <w:rPr>
                <w:rFonts w:ascii="Arial" w:hAnsi="Arial" w:cs="Arial"/>
                <w:b/>
                <w:sz w:val="20"/>
                <w:szCs w:val="20"/>
              </w:rPr>
              <w:t>M</w:t>
            </w:r>
            <w:r w:rsidR="00130C6B" w:rsidRPr="002449F4">
              <w:rPr>
                <w:rFonts w:ascii="Arial" w:hAnsi="Arial" w:cs="Arial"/>
                <w:b/>
                <w:sz w:val="20"/>
                <w:szCs w:val="20"/>
              </w:rPr>
              <w:t>’</w:t>
            </w:r>
          </w:p>
          <w:p w:rsidR="00130C6B" w:rsidRPr="002449F4" w:rsidRDefault="00130C6B" w:rsidP="00DC5CA0">
            <w:pPr>
              <w:rPr>
                <w:rFonts w:ascii="Arial" w:hAnsi="Arial" w:cs="Arial"/>
                <w:b/>
                <w:sz w:val="20"/>
                <w:szCs w:val="20"/>
              </w:rPr>
            </w:pPr>
          </w:p>
          <w:p w:rsidR="00DC5CA0" w:rsidRPr="002449F4" w:rsidRDefault="00130C6B" w:rsidP="00DC5CA0">
            <w:pPr>
              <w:rPr>
                <w:rFonts w:ascii="Arial" w:eastAsia="Times New Roman" w:hAnsi="Arial" w:cs="Arial"/>
                <w:sz w:val="20"/>
                <w:szCs w:val="20"/>
                <w:bdr w:val="none" w:sz="0" w:space="0" w:color="auto" w:frame="1"/>
                <w:lang w:eastAsia="en-GB"/>
              </w:rPr>
            </w:pPr>
            <w:r w:rsidRPr="002449F4">
              <w:rPr>
                <w:rFonts w:ascii="Arial" w:eastAsia="Times New Roman" w:hAnsi="Arial" w:cs="Arial"/>
                <w:sz w:val="20"/>
                <w:szCs w:val="20"/>
                <w:bdr w:val="none" w:sz="0" w:space="0" w:color="auto" w:frame="1"/>
                <w:lang w:eastAsia="en-GB"/>
              </w:rPr>
              <w:t>How many things can you explore that start with the sound?</w:t>
            </w:r>
          </w:p>
          <w:p w:rsidR="00130C6B" w:rsidRPr="002449F4" w:rsidRDefault="00130C6B" w:rsidP="00DC5CA0">
            <w:pPr>
              <w:rPr>
                <w:rFonts w:ascii="Arial" w:eastAsia="Times New Roman" w:hAnsi="Arial" w:cs="Arial"/>
                <w:sz w:val="20"/>
                <w:szCs w:val="20"/>
                <w:bdr w:val="none" w:sz="0" w:space="0" w:color="auto" w:frame="1"/>
                <w:lang w:eastAsia="en-GB"/>
              </w:rPr>
            </w:pPr>
          </w:p>
          <w:p w:rsidR="00130C6B" w:rsidRPr="00130C6B" w:rsidRDefault="00130C6B" w:rsidP="00130C6B">
            <w:pPr>
              <w:shd w:val="clear" w:color="auto" w:fill="FFFFFF"/>
              <w:textAlignment w:val="baseline"/>
              <w:rPr>
                <w:rFonts w:ascii="Arial" w:eastAsia="Times New Roman" w:hAnsi="Arial" w:cs="Arial"/>
                <w:sz w:val="20"/>
                <w:szCs w:val="20"/>
                <w:bdr w:val="none" w:sz="0" w:space="0" w:color="auto" w:frame="1"/>
                <w:lang w:eastAsia="en-GB"/>
              </w:rPr>
            </w:pPr>
            <w:r w:rsidRPr="00130C6B">
              <w:rPr>
                <w:rFonts w:ascii="Arial" w:eastAsia="Times New Roman" w:hAnsi="Arial" w:cs="Arial"/>
                <w:color w:val="000000"/>
                <w:sz w:val="20"/>
                <w:szCs w:val="20"/>
                <w:bdr w:val="none" w:sz="0" w:space="0" w:color="auto" w:frame="1"/>
                <w:lang w:val="en-US" w:eastAsia="en-GB"/>
              </w:rPr>
              <w:t>Do not forget to practice writing the letter and finding words beginning with the letter in PODD books/PODD devices/Eye gaze, or objects around the house. </w:t>
            </w:r>
            <w:r w:rsidRPr="00130C6B">
              <w:rPr>
                <w:rFonts w:ascii="Arial" w:eastAsia="Times New Roman" w:hAnsi="Arial" w:cs="Arial"/>
                <w:sz w:val="20"/>
                <w:szCs w:val="20"/>
                <w:bdr w:val="none" w:sz="0" w:space="0" w:color="auto" w:frame="1"/>
                <w:lang w:eastAsia="en-GB"/>
              </w:rPr>
              <w:t> </w:t>
            </w:r>
          </w:p>
          <w:p w:rsidR="00130C6B" w:rsidRPr="002449F4" w:rsidRDefault="00130C6B" w:rsidP="00130C6B">
            <w:pPr>
              <w:shd w:val="clear" w:color="auto" w:fill="FFFFFF"/>
              <w:textAlignment w:val="baseline"/>
              <w:rPr>
                <w:rFonts w:ascii="Arial" w:eastAsia="Calibri" w:hAnsi="Arial" w:cs="Arial"/>
                <w:sz w:val="20"/>
                <w:szCs w:val="20"/>
              </w:rPr>
            </w:pPr>
          </w:p>
          <w:p w:rsidR="002449F4" w:rsidRPr="00130C6B" w:rsidRDefault="002449F4" w:rsidP="002449F4">
            <w:pPr>
              <w:shd w:val="clear" w:color="auto" w:fill="FFFFFF"/>
              <w:textAlignment w:val="baseline"/>
              <w:rPr>
                <w:rFonts w:ascii="Arial" w:eastAsia="Times New Roman" w:hAnsi="Arial" w:cs="Arial"/>
                <w:sz w:val="20"/>
                <w:szCs w:val="20"/>
                <w:bdr w:val="none" w:sz="0" w:space="0" w:color="auto" w:frame="1"/>
                <w:lang w:eastAsia="en-GB"/>
              </w:rPr>
            </w:pPr>
            <w:r w:rsidRPr="002449F4">
              <w:rPr>
                <w:rFonts w:ascii="Arial" w:eastAsia="Calibri" w:hAnsi="Arial" w:cs="Arial"/>
                <w:sz w:val="20"/>
                <w:szCs w:val="20"/>
              </w:rPr>
              <w:t xml:space="preserve">Please ‘Bounce patrol’ or ‘Have fun teaching’ to listen to the relevant letter song. </w:t>
            </w:r>
          </w:p>
          <w:p w:rsidR="00130C6B" w:rsidRPr="002449F4" w:rsidRDefault="00130C6B" w:rsidP="00130C6B">
            <w:pPr>
              <w:shd w:val="clear" w:color="auto" w:fill="FFFFFF"/>
              <w:textAlignment w:val="baseline"/>
              <w:rPr>
                <w:rFonts w:ascii="Arial" w:hAnsi="Arial" w:cs="Arial"/>
                <w:sz w:val="20"/>
                <w:szCs w:val="20"/>
              </w:rPr>
            </w:pPr>
          </w:p>
        </w:tc>
        <w:tc>
          <w:tcPr>
            <w:tcW w:w="3906" w:type="dxa"/>
          </w:tcPr>
          <w:p w:rsidR="00DC5CA0" w:rsidRPr="002449F4" w:rsidRDefault="002449F4" w:rsidP="00DC5CA0">
            <w:pPr>
              <w:rPr>
                <w:rFonts w:ascii="Arial" w:hAnsi="Arial" w:cs="Arial"/>
                <w:b/>
                <w:sz w:val="20"/>
                <w:szCs w:val="20"/>
              </w:rPr>
            </w:pPr>
            <w:r w:rsidRPr="002449F4">
              <w:rPr>
                <w:rFonts w:ascii="Arial" w:hAnsi="Arial" w:cs="Arial"/>
                <w:noProof/>
                <w:color w:val="FF0000"/>
                <w:sz w:val="20"/>
                <w:szCs w:val="20"/>
                <w:lang w:eastAsia="en-GB"/>
              </w:rPr>
              <w:drawing>
                <wp:anchor distT="0" distB="0" distL="114300" distR="114300" simplePos="0" relativeHeight="251659264" behindDoc="1" locked="0" layoutInCell="1" allowOverlap="1">
                  <wp:simplePos x="0" y="0"/>
                  <wp:positionH relativeFrom="column">
                    <wp:posOffset>1635576</wp:posOffset>
                  </wp:positionH>
                  <wp:positionV relativeFrom="paragraph">
                    <wp:posOffset>42423</wp:posOffset>
                  </wp:positionV>
                  <wp:extent cx="709625" cy="951436"/>
                  <wp:effectExtent l="0" t="0" r="0" b="1270"/>
                  <wp:wrapTight wrapText="bothSides">
                    <wp:wrapPolygon edited="0">
                      <wp:start x="0" y="0"/>
                      <wp:lineTo x="0" y="21196"/>
                      <wp:lineTo x="20885" y="21196"/>
                      <wp:lineTo x="2088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9625" cy="951436"/>
                          </a:xfrm>
                          <a:prstGeom prst="rect">
                            <a:avLst/>
                          </a:prstGeom>
                          <a:noFill/>
                        </pic:spPr>
                      </pic:pic>
                    </a:graphicData>
                  </a:graphic>
                </wp:anchor>
              </w:drawing>
            </w:r>
            <w:r w:rsidR="00D66C3B" w:rsidRPr="002449F4">
              <w:rPr>
                <w:rFonts w:ascii="Arial" w:hAnsi="Arial" w:cs="Arial"/>
                <w:b/>
                <w:sz w:val="20"/>
                <w:szCs w:val="20"/>
              </w:rPr>
              <w:t>M</w:t>
            </w:r>
            <w:r w:rsidRPr="002449F4">
              <w:rPr>
                <w:rFonts w:ascii="Arial" w:hAnsi="Arial" w:cs="Arial"/>
                <w:b/>
                <w:sz w:val="20"/>
                <w:szCs w:val="20"/>
              </w:rPr>
              <w:t xml:space="preserve">aths </w:t>
            </w:r>
          </w:p>
          <w:p w:rsidR="002449F4" w:rsidRPr="002449F4" w:rsidRDefault="002449F4" w:rsidP="00DC5CA0">
            <w:pPr>
              <w:rPr>
                <w:rFonts w:ascii="Arial" w:hAnsi="Arial" w:cs="Arial"/>
                <w:color w:val="FF0000"/>
                <w:sz w:val="20"/>
                <w:szCs w:val="20"/>
              </w:rPr>
            </w:pPr>
          </w:p>
          <w:p w:rsidR="002449F4" w:rsidRPr="002449F4" w:rsidRDefault="002449F4" w:rsidP="00DC5CA0">
            <w:pPr>
              <w:rPr>
                <w:rFonts w:ascii="Arial" w:hAnsi="Arial" w:cs="Arial"/>
                <w:sz w:val="20"/>
                <w:szCs w:val="20"/>
              </w:rPr>
            </w:pPr>
            <w:r w:rsidRPr="002449F4">
              <w:rPr>
                <w:rFonts w:ascii="Arial" w:hAnsi="Arial" w:cs="Arial"/>
                <w:sz w:val="20"/>
                <w:szCs w:val="20"/>
              </w:rPr>
              <w:t xml:space="preserve">Number sheet from 1-10. Count with the pupils number line from 1-10. Group sea animals into their group. Ask the pupils where they want to place the animal. For example 2 sea horses. Count out together. Using yes/no card ask pupil where they want to place on the sheet.  </w:t>
            </w:r>
          </w:p>
        </w:tc>
        <w:tc>
          <w:tcPr>
            <w:tcW w:w="4376" w:type="dxa"/>
          </w:tcPr>
          <w:p w:rsidR="00DC5CA0" w:rsidRPr="002449F4" w:rsidRDefault="00D66C3B" w:rsidP="00DC5CA0">
            <w:pPr>
              <w:rPr>
                <w:rFonts w:ascii="Arial" w:hAnsi="Arial" w:cs="Arial"/>
                <w:b/>
                <w:sz w:val="20"/>
                <w:szCs w:val="20"/>
              </w:rPr>
            </w:pPr>
            <w:r w:rsidRPr="002449F4">
              <w:rPr>
                <w:rFonts w:ascii="Arial" w:hAnsi="Arial" w:cs="Arial"/>
                <w:b/>
                <w:sz w:val="20"/>
                <w:szCs w:val="20"/>
              </w:rPr>
              <w:t>Art</w:t>
            </w:r>
          </w:p>
          <w:p w:rsidR="002449F4" w:rsidRPr="002449F4" w:rsidRDefault="002449F4" w:rsidP="00DC5CA0">
            <w:pPr>
              <w:rPr>
                <w:rFonts w:ascii="Arial" w:hAnsi="Arial" w:cs="Arial"/>
                <w:sz w:val="20"/>
                <w:szCs w:val="20"/>
              </w:rPr>
            </w:pPr>
          </w:p>
          <w:p w:rsidR="002449F4" w:rsidRPr="002449F4" w:rsidRDefault="002449F4" w:rsidP="00DC5CA0">
            <w:pPr>
              <w:rPr>
                <w:rFonts w:ascii="Arial" w:hAnsi="Arial" w:cs="Arial"/>
                <w:sz w:val="20"/>
                <w:szCs w:val="20"/>
              </w:rPr>
            </w:pPr>
            <w:r w:rsidRPr="002449F4">
              <w:rPr>
                <w:rFonts w:ascii="Arial" w:hAnsi="Arial" w:cs="Arial"/>
                <w:sz w:val="20"/>
                <w:szCs w:val="20"/>
              </w:rPr>
              <w:t xml:space="preserve">Using your research and exploration from last week, have a go at creating your own marble art. Below is last week’s link as a reminder. </w:t>
            </w:r>
          </w:p>
          <w:p w:rsidR="002449F4" w:rsidRPr="002449F4" w:rsidRDefault="002449F4" w:rsidP="00DC5CA0">
            <w:pPr>
              <w:rPr>
                <w:rFonts w:ascii="Arial" w:hAnsi="Arial" w:cs="Arial"/>
                <w:sz w:val="20"/>
                <w:szCs w:val="20"/>
              </w:rPr>
            </w:pPr>
          </w:p>
          <w:p w:rsidR="002449F4" w:rsidRPr="002449F4" w:rsidRDefault="00846AD1" w:rsidP="002449F4">
            <w:pPr>
              <w:spacing w:after="200" w:line="276" w:lineRule="auto"/>
              <w:rPr>
                <w:rFonts w:ascii="Arial" w:eastAsia="Calibri" w:hAnsi="Arial" w:cs="Arial"/>
                <w:sz w:val="20"/>
                <w:szCs w:val="20"/>
                <w:highlight w:val="magenta"/>
              </w:rPr>
            </w:pPr>
            <w:hyperlink r:id="rId8" w:history="1">
              <w:r w:rsidR="002449F4" w:rsidRPr="002449F4">
                <w:rPr>
                  <w:rFonts w:ascii="Arial" w:eastAsia="Calibri" w:hAnsi="Arial" w:cs="Arial"/>
                  <w:color w:val="0000FF"/>
                  <w:sz w:val="20"/>
                  <w:szCs w:val="20"/>
                  <w:u w:val="single"/>
                </w:rPr>
                <w:t>https://www.youtube.com/watch?v=DXL-BRb6atY</w:t>
              </w:r>
            </w:hyperlink>
          </w:p>
          <w:p w:rsidR="002449F4" w:rsidRPr="002449F4" w:rsidRDefault="002449F4" w:rsidP="00DC5CA0">
            <w:pPr>
              <w:rPr>
                <w:rFonts w:ascii="Arial" w:hAnsi="Arial" w:cs="Arial"/>
                <w:sz w:val="20"/>
                <w:szCs w:val="20"/>
              </w:rPr>
            </w:pPr>
          </w:p>
        </w:tc>
      </w:tr>
      <w:tr w:rsidR="00D66C3B" w:rsidRPr="002449F4" w:rsidTr="00130C6B">
        <w:trPr>
          <w:trHeight w:val="1127"/>
        </w:trPr>
        <w:tc>
          <w:tcPr>
            <w:tcW w:w="1269" w:type="dxa"/>
          </w:tcPr>
          <w:p w:rsidR="00D66C3B" w:rsidRPr="002449F4" w:rsidRDefault="00D66C3B" w:rsidP="00DC5CA0">
            <w:pPr>
              <w:rPr>
                <w:rFonts w:ascii="Arial" w:hAnsi="Arial" w:cs="Arial"/>
                <w:sz w:val="20"/>
                <w:szCs w:val="20"/>
              </w:rPr>
            </w:pPr>
            <w:r w:rsidRPr="002449F4">
              <w:rPr>
                <w:rFonts w:ascii="Arial" w:hAnsi="Arial" w:cs="Arial"/>
                <w:sz w:val="20"/>
                <w:szCs w:val="20"/>
              </w:rPr>
              <w:t>Friday</w:t>
            </w:r>
          </w:p>
        </w:tc>
        <w:tc>
          <w:tcPr>
            <w:tcW w:w="6320" w:type="dxa"/>
          </w:tcPr>
          <w:p w:rsidR="00D66C3B" w:rsidRPr="002449F4" w:rsidRDefault="00D66C3B" w:rsidP="00DC5CA0">
            <w:pPr>
              <w:rPr>
                <w:rFonts w:ascii="Arial" w:hAnsi="Arial" w:cs="Arial"/>
                <w:b/>
                <w:sz w:val="20"/>
                <w:szCs w:val="20"/>
              </w:rPr>
            </w:pPr>
            <w:r w:rsidRPr="002449F4">
              <w:rPr>
                <w:rFonts w:ascii="Arial" w:hAnsi="Arial" w:cs="Arial"/>
                <w:sz w:val="20"/>
                <w:szCs w:val="20"/>
              </w:rPr>
              <w:t>Letter of the day</w:t>
            </w:r>
            <w:r w:rsidR="005D6068" w:rsidRPr="002449F4">
              <w:rPr>
                <w:rFonts w:ascii="Arial" w:hAnsi="Arial" w:cs="Arial"/>
                <w:sz w:val="20"/>
                <w:szCs w:val="20"/>
              </w:rPr>
              <w:t xml:space="preserve"> </w:t>
            </w:r>
            <w:r w:rsidR="00130C6B" w:rsidRPr="002449F4">
              <w:rPr>
                <w:rFonts w:ascii="Arial" w:hAnsi="Arial" w:cs="Arial"/>
                <w:sz w:val="20"/>
                <w:szCs w:val="20"/>
              </w:rPr>
              <w:t xml:space="preserve"> ‘</w:t>
            </w:r>
            <w:r w:rsidR="005D6068" w:rsidRPr="002449F4">
              <w:rPr>
                <w:rFonts w:ascii="Arial" w:hAnsi="Arial" w:cs="Arial"/>
                <w:b/>
                <w:sz w:val="20"/>
                <w:szCs w:val="20"/>
              </w:rPr>
              <w:t>P</w:t>
            </w:r>
            <w:r w:rsidR="00130C6B" w:rsidRPr="002449F4">
              <w:rPr>
                <w:rFonts w:ascii="Arial" w:hAnsi="Arial" w:cs="Arial"/>
                <w:b/>
                <w:sz w:val="20"/>
                <w:szCs w:val="20"/>
              </w:rPr>
              <w:t>’</w:t>
            </w:r>
          </w:p>
          <w:p w:rsidR="00130C6B" w:rsidRPr="002449F4" w:rsidRDefault="00130C6B" w:rsidP="00DC5CA0">
            <w:pPr>
              <w:rPr>
                <w:rFonts w:ascii="Arial" w:hAnsi="Arial" w:cs="Arial"/>
                <w:b/>
                <w:sz w:val="20"/>
                <w:szCs w:val="20"/>
              </w:rPr>
            </w:pPr>
          </w:p>
          <w:p w:rsidR="00130C6B" w:rsidRPr="002449F4" w:rsidRDefault="00130C6B" w:rsidP="00DC5CA0">
            <w:pPr>
              <w:rPr>
                <w:rFonts w:ascii="Arial" w:eastAsia="Times New Roman" w:hAnsi="Arial" w:cs="Arial"/>
                <w:sz w:val="20"/>
                <w:szCs w:val="20"/>
                <w:bdr w:val="none" w:sz="0" w:space="0" w:color="auto" w:frame="1"/>
                <w:lang w:eastAsia="en-GB"/>
              </w:rPr>
            </w:pPr>
            <w:r w:rsidRPr="002449F4">
              <w:rPr>
                <w:rFonts w:ascii="Arial" w:eastAsia="Times New Roman" w:hAnsi="Arial" w:cs="Arial"/>
                <w:sz w:val="20"/>
                <w:szCs w:val="20"/>
                <w:bdr w:val="none" w:sz="0" w:space="0" w:color="auto" w:frame="1"/>
                <w:lang w:eastAsia="en-GB"/>
              </w:rPr>
              <w:t>How many things can you explore that start with the sound?</w:t>
            </w:r>
          </w:p>
          <w:p w:rsidR="00130C6B" w:rsidRPr="002449F4" w:rsidRDefault="00130C6B" w:rsidP="00DC5CA0">
            <w:pPr>
              <w:rPr>
                <w:rFonts w:ascii="Arial" w:eastAsia="Times New Roman" w:hAnsi="Arial" w:cs="Arial"/>
                <w:sz w:val="20"/>
                <w:szCs w:val="20"/>
                <w:bdr w:val="none" w:sz="0" w:space="0" w:color="auto" w:frame="1"/>
                <w:lang w:eastAsia="en-GB"/>
              </w:rPr>
            </w:pPr>
          </w:p>
          <w:p w:rsidR="00130C6B" w:rsidRPr="002449F4" w:rsidRDefault="00130C6B" w:rsidP="00DC5CA0">
            <w:pPr>
              <w:rPr>
                <w:rFonts w:ascii="Arial" w:eastAsia="Times New Roman" w:hAnsi="Arial" w:cs="Arial"/>
                <w:sz w:val="20"/>
                <w:szCs w:val="20"/>
                <w:bdr w:val="none" w:sz="0" w:space="0" w:color="auto" w:frame="1"/>
                <w:lang w:eastAsia="en-GB"/>
              </w:rPr>
            </w:pPr>
          </w:p>
          <w:p w:rsidR="00130C6B" w:rsidRPr="00130C6B" w:rsidRDefault="00130C6B" w:rsidP="00130C6B">
            <w:pPr>
              <w:shd w:val="clear" w:color="auto" w:fill="FFFFFF"/>
              <w:textAlignment w:val="baseline"/>
              <w:rPr>
                <w:rFonts w:ascii="Arial" w:eastAsia="Times New Roman" w:hAnsi="Arial" w:cs="Arial"/>
                <w:sz w:val="20"/>
                <w:szCs w:val="20"/>
                <w:bdr w:val="none" w:sz="0" w:space="0" w:color="auto" w:frame="1"/>
                <w:lang w:eastAsia="en-GB"/>
              </w:rPr>
            </w:pPr>
            <w:r w:rsidRPr="00130C6B">
              <w:rPr>
                <w:rFonts w:ascii="Arial" w:eastAsia="Times New Roman" w:hAnsi="Arial" w:cs="Arial"/>
                <w:color w:val="000000"/>
                <w:sz w:val="20"/>
                <w:szCs w:val="20"/>
                <w:bdr w:val="none" w:sz="0" w:space="0" w:color="auto" w:frame="1"/>
                <w:lang w:val="en-US" w:eastAsia="en-GB"/>
              </w:rPr>
              <w:t>Do not forget to practice writing the letter and finding words beginning with the letter in PODD books/PODD devices/Eye gaze, or objects around the house. </w:t>
            </w:r>
            <w:r w:rsidRPr="00130C6B">
              <w:rPr>
                <w:rFonts w:ascii="Arial" w:eastAsia="Times New Roman" w:hAnsi="Arial" w:cs="Arial"/>
                <w:sz w:val="20"/>
                <w:szCs w:val="20"/>
                <w:bdr w:val="none" w:sz="0" w:space="0" w:color="auto" w:frame="1"/>
                <w:lang w:eastAsia="en-GB"/>
              </w:rPr>
              <w:t> </w:t>
            </w:r>
          </w:p>
          <w:p w:rsidR="00130C6B" w:rsidRPr="002449F4" w:rsidRDefault="00130C6B" w:rsidP="00130C6B">
            <w:pPr>
              <w:shd w:val="clear" w:color="auto" w:fill="FFFFFF"/>
              <w:textAlignment w:val="baseline"/>
              <w:rPr>
                <w:rFonts w:ascii="Arial" w:eastAsia="Calibri" w:hAnsi="Arial" w:cs="Arial"/>
                <w:sz w:val="20"/>
                <w:szCs w:val="20"/>
              </w:rPr>
            </w:pPr>
          </w:p>
          <w:p w:rsidR="002449F4" w:rsidRPr="00130C6B" w:rsidRDefault="00130C6B" w:rsidP="002449F4">
            <w:pPr>
              <w:shd w:val="clear" w:color="auto" w:fill="FFFFFF"/>
              <w:textAlignment w:val="baseline"/>
              <w:rPr>
                <w:rFonts w:ascii="Arial" w:eastAsia="Times New Roman" w:hAnsi="Arial" w:cs="Arial"/>
                <w:sz w:val="20"/>
                <w:szCs w:val="20"/>
                <w:bdr w:val="none" w:sz="0" w:space="0" w:color="auto" w:frame="1"/>
                <w:lang w:eastAsia="en-GB"/>
              </w:rPr>
            </w:pPr>
            <w:r w:rsidRPr="00130C6B">
              <w:rPr>
                <w:rFonts w:ascii="Arial" w:eastAsia="Calibri" w:hAnsi="Arial" w:cs="Arial"/>
                <w:sz w:val="20"/>
                <w:szCs w:val="20"/>
              </w:rPr>
              <w:t xml:space="preserve"> </w:t>
            </w:r>
            <w:r w:rsidR="002449F4" w:rsidRPr="002449F4">
              <w:rPr>
                <w:rFonts w:ascii="Arial" w:eastAsia="Calibri" w:hAnsi="Arial" w:cs="Arial"/>
                <w:sz w:val="20"/>
                <w:szCs w:val="20"/>
              </w:rPr>
              <w:t xml:space="preserve">Please ‘Bounce patrol’ or ‘Have fun teaching’ to listen to the relevant letter song. </w:t>
            </w:r>
          </w:p>
          <w:p w:rsidR="00130C6B" w:rsidRPr="00130C6B" w:rsidRDefault="00130C6B" w:rsidP="002449F4">
            <w:pPr>
              <w:shd w:val="clear" w:color="auto" w:fill="FFFFFF"/>
              <w:textAlignment w:val="baseline"/>
              <w:rPr>
                <w:rFonts w:ascii="Arial" w:eastAsia="Times New Roman" w:hAnsi="Arial" w:cs="Arial"/>
                <w:sz w:val="20"/>
                <w:szCs w:val="20"/>
                <w:bdr w:val="none" w:sz="0" w:space="0" w:color="auto" w:frame="1"/>
                <w:lang w:eastAsia="en-GB"/>
              </w:rPr>
            </w:pPr>
          </w:p>
          <w:p w:rsidR="00130C6B" w:rsidRPr="002449F4" w:rsidRDefault="00130C6B" w:rsidP="00DC5CA0">
            <w:pPr>
              <w:rPr>
                <w:rFonts w:ascii="Arial" w:eastAsia="Times New Roman" w:hAnsi="Arial" w:cs="Arial"/>
                <w:sz w:val="20"/>
                <w:szCs w:val="20"/>
                <w:bdr w:val="none" w:sz="0" w:space="0" w:color="auto" w:frame="1"/>
                <w:lang w:eastAsia="en-GB"/>
              </w:rPr>
            </w:pPr>
          </w:p>
          <w:p w:rsidR="00130C6B" w:rsidRPr="002449F4" w:rsidRDefault="00130C6B" w:rsidP="00DC5CA0">
            <w:pPr>
              <w:rPr>
                <w:rFonts w:ascii="Arial" w:hAnsi="Arial" w:cs="Arial"/>
                <w:sz w:val="20"/>
                <w:szCs w:val="20"/>
              </w:rPr>
            </w:pPr>
          </w:p>
        </w:tc>
        <w:tc>
          <w:tcPr>
            <w:tcW w:w="3906" w:type="dxa"/>
          </w:tcPr>
          <w:p w:rsidR="00D66C3B" w:rsidRPr="002449F4" w:rsidRDefault="002449F4" w:rsidP="00DC5CA0">
            <w:pPr>
              <w:rPr>
                <w:rFonts w:ascii="Arial" w:hAnsi="Arial" w:cs="Arial"/>
                <w:b/>
                <w:sz w:val="20"/>
                <w:szCs w:val="20"/>
              </w:rPr>
            </w:pPr>
            <w:r>
              <w:rPr>
                <w:rFonts w:ascii="Arial" w:hAnsi="Arial" w:cs="Arial"/>
                <w:b/>
                <w:sz w:val="20"/>
                <w:szCs w:val="20"/>
              </w:rPr>
              <w:t xml:space="preserve">Shared reading - </w:t>
            </w:r>
            <w:r w:rsidRPr="002449F4">
              <w:rPr>
                <w:rFonts w:ascii="Arial" w:hAnsi="Arial" w:cs="Arial"/>
                <w:b/>
                <w:sz w:val="20"/>
                <w:szCs w:val="20"/>
              </w:rPr>
              <w:t>‘Rhythm</w:t>
            </w:r>
            <w:r w:rsidR="005D6068" w:rsidRPr="002449F4">
              <w:rPr>
                <w:rFonts w:ascii="Arial" w:hAnsi="Arial" w:cs="Arial"/>
                <w:b/>
                <w:sz w:val="20"/>
                <w:szCs w:val="20"/>
              </w:rPr>
              <w:t xml:space="preserve"> of the </w:t>
            </w:r>
            <w:r w:rsidR="00111A70" w:rsidRPr="002449F4">
              <w:rPr>
                <w:rFonts w:ascii="Arial" w:hAnsi="Arial" w:cs="Arial"/>
                <w:b/>
                <w:sz w:val="20"/>
                <w:szCs w:val="20"/>
              </w:rPr>
              <w:t>rain’</w:t>
            </w:r>
            <w:proofErr w:type="gramStart"/>
            <w:r w:rsidR="00111A70" w:rsidRPr="002449F4">
              <w:rPr>
                <w:rFonts w:ascii="Arial" w:hAnsi="Arial" w:cs="Arial"/>
                <w:b/>
                <w:sz w:val="20"/>
                <w:szCs w:val="20"/>
              </w:rPr>
              <w:t>,</w:t>
            </w:r>
            <w:r w:rsidR="005D6068" w:rsidRPr="002449F4">
              <w:rPr>
                <w:rFonts w:ascii="Arial" w:hAnsi="Arial" w:cs="Arial"/>
                <w:b/>
                <w:sz w:val="20"/>
                <w:szCs w:val="20"/>
              </w:rPr>
              <w:t xml:space="preserve"> </w:t>
            </w:r>
            <w:bookmarkStart w:id="0" w:name="_GoBack"/>
            <w:bookmarkEnd w:id="0"/>
            <w:r w:rsidR="00111A70" w:rsidRPr="002449F4">
              <w:rPr>
                <w:rFonts w:ascii="Arial" w:hAnsi="Arial" w:cs="Arial"/>
                <w:b/>
                <w:sz w:val="20"/>
                <w:szCs w:val="20"/>
              </w:rPr>
              <w:t>.</w:t>
            </w:r>
            <w:proofErr w:type="gramEnd"/>
          </w:p>
          <w:p w:rsidR="00111A70" w:rsidRPr="002449F4" w:rsidRDefault="00111A70" w:rsidP="00DC5CA0">
            <w:pPr>
              <w:rPr>
                <w:rFonts w:ascii="Arial" w:hAnsi="Arial" w:cs="Arial"/>
                <w:sz w:val="20"/>
                <w:szCs w:val="20"/>
              </w:rPr>
            </w:pPr>
          </w:p>
          <w:p w:rsidR="00111A70" w:rsidRPr="002449F4" w:rsidRDefault="00111A70" w:rsidP="00111A70">
            <w:pPr>
              <w:rPr>
                <w:rFonts w:ascii="Arial" w:hAnsi="Arial" w:cs="Arial"/>
                <w:sz w:val="20"/>
                <w:szCs w:val="20"/>
              </w:rPr>
            </w:pPr>
            <w:r w:rsidRPr="002449F4">
              <w:rPr>
                <w:rFonts w:ascii="Arial" w:hAnsi="Arial" w:cs="Arial"/>
                <w:sz w:val="20"/>
                <w:szCs w:val="20"/>
              </w:rPr>
              <w:t>Use your communication d</w:t>
            </w:r>
            <w:r w:rsidR="003B0799">
              <w:rPr>
                <w:rFonts w:ascii="Arial" w:hAnsi="Arial" w:cs="Arial"/>
                <w:sz w:val="20"/>
                <w:szCs w:val="20"/>
              </w:rPr>
              <w:t>s</w:t>
            </w:r>
            <w:r w:rsidRPr="002449F4">
              <w:rPr>
                <w:rFonts w:ascii="Arial" w:hAnsi="Arial" w:cs="Arial"/>
                <w:sz w:val="20"/>
                <w:szCs w:val="20"/>
              </w:rPr>
              <w:t xml:space="preserve">evises to discuss what you see on the page or what you think may happen next. </w:t>
            </w:r>
          </w:p>
          <w:p w:rsidR="00111A70" w:rsidRPr="002449F4" w:rsidRDefault="00111A70" w:rsidP="00DC5CA0">
            <w:pPr>
              <w:rPr>
                <w:rFonts w:ascii="Arial" w:hAnsi="Arial" w:cs="Arial"/>
                <w:sz w:val="20"/>
                <w:szCs w:val="20"/>
              </w:rPr>
            </w:pPr>
          </w:p>
        </w:tc>
        <w:tc>
          <w:tcPr>
            <w:tcW w:w="4376" w:type="dxa"/>
          </w:tcPr>
          <w:p w:rsidR="00D66C3B" w:rsidRDefault="005D6068" w:rsidP="00DC5CA0">
            <w:pPr>
              <w:rPr>
                <w:rFonts w:ascii="Arial" w:hAnsi="Arial" w:cs="Arial"/>
                <w:b/>
                <w:sz w:val="20"/>
                <w:szCs w:val="20"/>
              </w:rPr>
            </w:pPr>
            <w:r w:rsidRPr="002449F4">
              <w:rPr>
                <w:rFonts w:ascii="Arial" w:hAnsi="Arial" w:cs="Arial"/>
                <w:b/>
                <w:sz w:val="20"/>
                <w:szCs w:val="20"/>
              </w:rPr>
              <w:t xml:space="preserve">Individual </w:t>
            </w:r>
            <w:r w:rsidR="00D66C3B" w:rsidRPr="002449F4">
              <w:rPr>
                <w:rFonts w:ascii="Arial" w:hAnsi="Arial" w:cs="Arial"/>
                <w:b/>
                <w:sz w:val="20"/>
                <w:szCs w:val="20"/>
              </w:rPr>
              <w:t>Physio</w:t>
            </w:r>
            <w:r w:rsidRPr="002449F4">
              <w:rPr>
                <w:rFonts w:ascii="Arial" w:hAnsi="Arial" w:cs="Arial"/>
                <w:b/>
                <w:sz w:val="20"/>
                <w:szCs w:val="20"/>
              </w:rPr>
              <w:t xml:space="preserve"> programmes. </w:t>
            </w:r>
            <w:r w:rsidR="00D66C3B" w:rsidRPr="002449F4">
              <w:rPr>
                <w:rFonts w:ascii="Arial" w:hAnsi="Arial" w:cs="Arial"/>
                <w:b/>
                <w:sz w:val="20"/>
                <w:szCs w:val="20"/>
              </w:rPr>
              <w:t xml:space="preserve"> </w:t>
            </w:r>
          </w:p>
          <w:p w:rsidR="002449F4" w:rsidRDefault="002449F4" w:rsidP="00DC5CA0">
            <w:pPr>
              <w:rPr>
                <w:rFonts w:ascii="Arial" w:hAnsi="Arial" w:cs="Arial"/>
                <w:b/>
                <w:sz w:val="20"/>
                <w:szCs w:val="20"/>
              </w:rPr>
            </w:pPr>
          </w:p>
          <w:p w:rsidR="002449F4" w:rsidRPr="002449F4" w:rsidRDefault="002449F4" w:rsidP="00DC5CA0">
            <w:pPr>
              <w:rPr>
                <w:rFonts w:ascii="Arial" w:hAnsi="Arial" w:cs="Arial"/>
                <w:sz w:val="20"/>
                <w:szCs w:val="20"/>
              </w:rPr>
            </w:pPr>
            <w:r w:rsidRPr="002449F4">
              <w:rPr>
                <w:rFonts w:ascii="Arial" w:hAnsi="Arial" w:cs="Arial"/>
                <w:sz w:val="20"/>
                <w:szCs w:val="20"/>
              </w:rPr>
              <w:t xml:space="preserve">Please use the relaxation music provided form previous week to use this time as reflection of the week, calming physio session and body awareness time. </w:t>
            </w:r>
          </w:p>
        </w:tc>
      </w:tr>
    </w:tbl>
    <w:p w:rsidR="00F01128" w:rsidRPr="002449F4" w:rsidRDefault="00F01128">
      <w:pPr>
        <w:rPr>
          <w:rFonts w:ascii="Arial" w:hAnsi="Arial" w:cs="Arial"/>
          <w:sz w:val="20"/>
          <w:szCs w:val="20"/>
        </w:rPr>
      </w:pPr>
    </w:p>
    <w:sectPr w:rsidR="00F01128" w:rsidRPr="002449F4" w:rsidSect="00DD218E">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5CA0" w:rsidRDefault="00DC5CA0" w:rsidP="00DC5CA0">
      <w:pPr>
        <w:spacing w:after="0" w:line="240" w:lineRule="auto"/>
      </w:pPr>
      <w:r>
        <w:separator/>
      </w:r>
    </w:p>
  </w:endnote>
  <w:endnote w:type="continuationSeparator" w:id="0">
    <w:p w:rsidR="00DC5CA0" w:rsidRDefault="00DC5CA0" w:rsidP="00DC5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5CA0" w:rsidRDefault="00DC5CA0" w:rsidP="00DC5CA0">
      <w:pPr>
        <w:spacing w:after="0" w:line="240" w:lineRule="auto"/>
      </w:pPr>
      <w:r>
        <w:separator/>
      </w:r>
    </w:p>
  </w:footnote>
  <w:footnote w:type="continuationSeparator" w:id="0">
    <w:p w:rsidR="00DC5CA0" w:rsidRDefault="00DC5CA0" w:rsidP="00DC5C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5CA0" w:rsidRDefault="00DC5CA0" w:rsidP="00130C6B">
    <w:pPr>
      <w:pStyle w:val="Header"/>
      <w:jc w:val="center"/>
    </w:pPr>
    <w:r>
      <w:t>Week beginning: 08.06.2020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18E"/>
    <w:rsid w:val="00111A70"/>
    <w:rsid w:val="00130C6B"/>
    <w:rsid w:val="002449F4"/>
    <w:rsid w:val="003B0799"/>
    <w:rsid w:val="005D6068"/>
    <w:rsid w:val="00846AD1"/>
    <w:rsid w:val="00941B62"/>
    <w:rsid w:val="00944B75"/>
    <w:rsid w:val="00D66C3B"/>
    <w:rsid w:val="00DC5CA0"/>
    <w:rsid w:val="00DD218E"/>
    <w:rsid w:val="00F01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BC3384-9FD0-4D17-ACF1-D9B375F10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D21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C5C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5CA0"/>
  </w:style>
  <w:style w:type="paragraph" w:styleId="Footer">
    <w:name w:val="footer"/>
    <w:basedOn w:val="Normal"/>
    <w:link w:val="FooterChar"/>
    <w:uiPriority w:val="99"/>
    <w:unhideWhenUsed/>
    <w:rsid w:val="00DC5C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5C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DXL-BRb6atY" TargetMode="Externa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6D3F5F00</Template>
  <TotalTime>4</TotalTime>
  <Pages>2</Pages>
  <Words>601</Words>
  <Characters>3431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 Pinewood</dc:creator>
  <cp:keywords/>
  <dc:description/>
  <cp:lastModifiedBy>Emer Bennett</cp:lastModifiedBy>
  <cp:revision>3</cp:revision>
  <dcterms:created xsi:type="dcterms:W3CDTF">2020-06-04T13:17:00Z</dcterms:created>
  <dcterms:modified xsi:type="dcterms:W3CDTF">2020-06-04T13:31:00Z</dcterms:modified>
</cp:coreProperties>
</file>